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1402" w:rsidRDefault="00511402"/>
    <w:p w:rsidR="00F23834" w:rsidRPr="00F23834" w:rsidRDefault="00F23834">
      <w:pPr>
        <w:rPr>
          <w:sz w:val="32"/>
          <w:szCs w:val="32"/>
        </w:rPr>
      </w:pPr>
      <w:r w:rsidRPr="00F23834">
        <w:rPr>
          <w:sz w:val="32"/>
          <w:szCs w:val="32"/>
        </w:rPr>
        <w:t>Сокол – 47</w:t>
      </w:r>
    </w:p>
    <w:p w:rsidR="00F23834" w:rsidRDefault="00F23834" w:rsidP="00F23834">
      <w:pPr>
        <w:pStyle w:val="a3"/>
        <w:jc w:val="center"/>
      </w:pPr>
      <w:r>
        <w:rPr>
          <w:rStyle w:val="a4"/>
        </w:rPr>
        <w:t xml:space="preserve">Истукан 3Б [№8] </w:t>
      </w:r>
    </w:p>
    <w:p w:rsidR="00F23834" w:rsidRDefault="00F23834" w:rsidP="00F23834">
      <w:pPr>
        <w:pStyle w:val="a3"/>
      </w:pPr>
      <w:r>
        <w:rPr>
          <w:rStyle w:val="a4"/>
        </w:rPr>
        <w:t xml:space="preserve">(А. </w:t>
      </w:r>
      <w:proofErr w:type="spellStart"/>
      <w:r>
        <w:rPr>
          <w:rStyle w:val="a4"/>
        </w:rPr>
        <w:t>Кузмицкий</w:t>
      </w:r>
      <w:proofErr w:type="spellEnd"/>
      <w:r>
        <w:rPr>
          <w:rStyle w:val="a4"/>
        </w:rPr>
        <w:t xml:space="preserve"> – И. Артемов, февраль 2006) </w:t>
      </w:r>
    </w:p>
    <w:p w:rsidR="00F23834" w:rsidRDefault="00F23834" w:rsidP="00F23834">
      <w:pPr>
        <w:pStyle w:val="a3"/>
      </w:pPr>
      <w:r>
        <w:rPr>
          <w:rStyle w:val="a4"/>
        </w:rPr>
        <w:t xml:space="preserve">  </w:t>
      </w:r>
    </w:p>
    <w:p w:rsidR="00F23834" w:rsidRDefault="00F23834" w:rsidP="00F23834">
      <w:pPr>
        <w:pStyle w:val="a3"/>
      </w:pPr>
      <w:r>
        <w:rPr>
          <w:rStyle w:val="a4"/>
        </w:rPr>
        <w:t>R 0- R 1</w:t>
      </w:r>
      <w:proofErr w:type="gramStart"/>
      <w:r>
        <w:rPr>
          <w:rStyle w:val="a4"/>
        </w:rPr>
        <w:t xml:space="preserve"> </w:t>
      </w:r>
      <w:r>
        <w:t>:</w:t>
      </w:r>
      <w:proofErr w:type="gramEnd"/>
      <w:r>
        <w:t xml:space="preserve"> 40м, 6а, А1+. Влево вверх по внутреннему углу простым лазанием до полки с деревом, потом вверх по вертикальной щели лазанием, перемежающимся ИТО А1+, с постепенным уходом налево. Станция на полке, на можжевельнике. </w:t>
      </w:r>
    </w:p>
    <w:p w:rsidR="00F23834" w:rsidRDefault="00F23834" w:rsidP="00F23834">
      <w:pPr>
        <w:pStyle w:val="a3"/>
      </w:pPr>
      <w:r>
        <w:rPr>
          <w:rStyle w:val="a4"/>
        </w:rPr>
        <w:t>R 1- R 2</w:t>
      </w:r>
      <w:proofErr w:type="gramStart"/>
      <w:r>
        <w:rPr>
          <w:rStyle w:val="a4"/>
        </w:rPr>
        <w:t xml:space="preserve"> </w:t>
      </w:r>
      <w:r>
        <w:t>:</w:t>
      </w:r>
      <w:proofErr w:type="gramEnd"/>
      <w:r>
        <w:t xml:space="preserve"> 40м, 4а. Прямо вверх. Станция на одном из крупных деревьев у основания гребня. </w:t>
      </w:r>
    </w:p>
    <w:p w:rsidR="00F23834" w:rsidRDefault="00F23834" w:rsidP="00F23834">
      <w:pPr>
        <w:pStyle w:val="a3"/>
      </w:pPr>
      <w:r>
        <w:rPr>
          <w:rStyle w:val="a4"/>
        </w:rPr>
        <w:t>R 2- R 3</w:t>
      </w:r>
      <w:proofErr w:type="gramStart"/>
      <w:r>
        <w:rPr>
          <w:rStyle w:val="a4"/>
        </w:rPr>
        <w:t xml:space="preserve"> </w:t>
      </w:r>
      <w:r>
        <w:t>:</w:t>
      </w:r>
      <w:proofErr w:type="gramEnd"/>
      <w:r>
        <w:t xml:space="preserve"> 40-45м. Простой переход по гребню, страховка по необходимости. Станция на дереве левее основания гребня. </w:t>
      </w:r>
    </w:p>
    <w:p w:rsidR="00F23834" w:rsidRDefault="00F23834" w:rsidP="00F23834">
      <w:pPr>
        <w:pStyle w:val="a3"/>
      </w:pPr>
      <w:r>
        <w:rPr>
          <w:rStyle w:val="a4"/>
        </w:rPr>
        <w:t xml:space="preserve">R 3- R 4 </w:t>
      </w:r>
      <w:r>
        <w:t xml:space="preserve">: 40-45м, 5 </w:t>
      </w:r>
      <w:proofErr w:type="spellStart"/>
      <w:r>
        <w:t>b</w:t>
      </w:r>
      <w:proofErr w:type="spellEnd"/>
      <w:r>
        <w:t xml:space="preserve"> . Влево вверх переход по плитам на систему трещин, по ним вверх до вертикальной стеночки (осторожно разрушенные скалы) и через нее наверх на полку. Ориентир – огромное дерево на полке. Страховка организуется легко с лазания. Далее по полке переход направо до основания прислоненной плиты. Станция на большом камне. </w:t>
      </w:r>
    </w:p>
    <w:p w:rsidR="00F23834" w:rsidRDefault="00F23834" w:rsidP="00F23834">
      <w:pPr>
        <w:pStyle w:val="a3"/>
      </w:pPr>
      <w:r>
        <w:rPr>
          <w:rStyle w:val="a4"/>
        </w:rPr>
        <w:t xml:space="preserve">R 4- R 5 </w:t>
      </w:r>
      <w:r>
        <w:t xml:space="preserve">: 25м, 6а+. Вверх по правой части прислоненной плиты (огромная щель между плитой и стеной) с выходом на нее, далее вверх через шлямбур до плато. Станция на большой характерной сосне в 5- 7 метрах от края. </w:t>
      </w:r>
    </w:p>
    <w:p w:rsidR="00F23834" w:rsidRDefault="00F23834" w:rsidP="00F23834">
      <w:pPr>
        <w:pStyle w:val="a3"/>
      </w:pPr>
      <w:r>
        <w:t xml:space="preserve">  </w:t>
      </w:r>
    </w:p>
    <w:p w:rsidR="00F23834" w:rsidRDefault="00F23834" w:rsidP="00F23834">
      <w:pPr>
        <w:pStyle w:val="a3"/>
      </w:pPr>
      <w:r>
        <w:rPr>
          <w:rStyle w:val="a4"/>
        </w:rPr>
        <w:t xml:space="preserve">Рекомендуемое снаряжение </w:t>
      </w:r>
      <w:r>
        <w:t xml:space="preserve">: </w:t>
      </w:r>
    </w:p>
    <w:p w:rsidR="00F23834" w:rsidRDefault="00F23834" w:rsidP="00F23834">
      <w:pPr>
        <w:pStyle w:val="a3"/>
      </w:pPr>
      <w:r>
        <w:t xml:space="preserve">Веревка 50м, 12-16 оттяжек, комплект закладок, </w:t>
      </w:r>
      <w:proofErr w:type="spellStart"/>
      <w:r>
        <w:t>френды</w:t>
      </w:r>
      <w:proofErr w:type="spellEnd"/>
      <w:r>
        <w:t xml:space="preserve"> и </w:t>
      </w:r>
      <w:proofErr w:type="spellStart"/>
      <w:r>
        <w:t>гексы</w:t>
      </w:r>
      <w:proofErr w:type="spellEnd"/>
      <w:r>
        <w:t xml:space="preserve"> больших размеров 2-3 шт., петли удлиняющие 2 - 3 шт., молотки, крючья. </w:t>
      </w:r>
    </w:p>
    <w:p w:rsidR="00F23834" w:rsidRDefault="00F23834" w:rsidP="00F23834">
      <w:pPr>
        <w:pStyle w:val="a3"/>
      </w:pPr>
      <w:r>
        <w:t xml:space="preserve">  </w:t>
      </w:r>
    </w:p>
    <w:p w:rsidR="00F23834" w:rsidRDefault="00F23834" w:rsidP="00F23834">
      <w:pPr>
        <w:pStyle w:val="a3"/>
      </w:pPr>
      <w:r>
        <w:rPr>
          <w:rStyle w:val="a4"/>
        </w:rPr>
        <w:t xml:space="preserve">Общие впечатления </w:t>
      </w:r>
      <w:r>
        <w:t xml:space="preserve">: </w:t>
      </w:r>
    </w:p>
    <w:p w:rsidR="00F23834" w:rsidRDefault="00F23834" w:rsidP="00F23834">
      <w:pPr>
        <w:pStyle w:val="a3"/>
      </w:pPr>
      <w:r>
        <w:t xml:space="preserve">Короткий интересный маршрут с разнообразным лазанием и различными видами страховки. Первая веревка пятерочная, поэтому маршрут можно рекомендовать для тех, кто хочет размяться перед пятерками на южной стене Сокола, или, наоборот, для тех, кто хочет попробовать себя на несложном маршруте с напряженной боевой пятерочной веревкой. Среднее время прохождения 2.5-3.5 часа. </w:t>
      </w:r>
    </w:p>
    <w:p w:rsidR="00194294" w:rsidRDefault="00194294" w:rsidP="00F23834">
      <w:pPr>
        <w:pStyle w:val="a3"/>
      </w:pPr>
      <w:r>
        <w:rPr>
          <w:noProof/>
        </w:rPr>
        <w:lastRenderedPageBreak/>
        <w:drawing>
          <wp:inline distT="0" distB="0" distL="0" distR="0">
            <wp:extent cx="5940425" cy="3895222"/>
            <wp:effectExtent l="19050" t="0" r="3175" b="0"/>
            <wp:docPr id="1" name="Рисунок 1" descr="http://mountain.ru/img.php?src=/article/article_img/1465/f_1.jpg&amp;gif=0&amp;width=700&amp;height=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ountain.ru/img.php?src=/article/article_img/1465/f_1.jpg&amp;gif=0&amp;width=700&amp;height=0"/>
                    <pic:cNvPicPr>
                      <a:picLocks noChangeAspect="1" noChangeArrowheads="1"/>
                    </pic:cNvPicPr>
                  </pic:nvPicPr>
                  <pic:blipFill>
                    <a:blip r:embed="rId4" cstate="print"/>
                    <a:srcRect/>
                    <a:stretch>
                      <a:fillRect/>
                    </a:stretch>
                  </pic:blipFill>
                  <pic:spPr bwMode="auto">
                    <a:xfrm>
                      <a:off x="0" y="0"/>
                      <a:ext cx="5940425" cy="3895222"/>
                    </a:xfrm>
                    <a:prstGeom prst="rect">
                      <a:avLst/>
                    </a:prstGeom>
                    <a:noFill/>
                    <a:ln w="9525">
                      <a:noFill/>
                      <a:miter lim="800000"/>
                      <a:headEnd/>
                      <a:tailEnd/>
                    </a:ln>
                  </pic:spPr>
                </pic:pic>
              </a:graphicData>
            </a:graphic>
          </wp:inline>
        </w:drawing>
      </w:r>
    </w:p>
    <w:p w:rsidR="00F23834" w:rsidRDefault="00F23834"/>
    <w:sectPr w:rsidR="00F23834" w:rsidSect="0051140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savePreviewPicture/>
  <w:compat/>
  <w:rsids>
    <w:rsidRoot w:val="00F23834"/>
    <w:rsid w:val="00194294"/>
    <w:rsid w:val="003E2E8E"/>
    <w:rsid w:val="00511402"/>
    <w:rsid w:val="00F238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140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2383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23834"/>
    <w:rPr>
      <w:b/>
      <w:bCs/>
    </w:rPr>
  </w:style>
  <w:style w:type="paragraph" w:styleId="a5">
    <w:name w:val="Balloon Text"/>
    <w:basedOn w:val="a"/>
    <w:link w:val="a6"/>
    <w:uiPriority w:val="99"/>
    <w:semiHidden/>
    <w:unhideWhenUsed/>
    <w:rsid w:val="0019429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9429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47385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242</Words>
  <Characters>1385</Characters>
  <Application>Microsoft Office Word</Application>
  <DocSecurity>0</DocSecurity>
  <Lines>11</Lines>
  <Paragraphs>3</Paragraphs>
  <ScaleCrop>false</ScaleCrop>
  <Company/>
  <LinksUpToDate>false</LinksUpToDate>
  <CharactersWithSpaces>1624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2017-12-12T15:44:00Z</dcterms:created>
  <dcterms:modified xsi:type="dcterms:W3CDTF">2017-12-12T15:47:00Z</dcterms:modified>
</cp:coreProperties>
</file>