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63F7" w:rsidRDefault="004763F7" w:rsidP="004763F7">
      <w:pPr>
        <w:jc w:val="center"/>
        <w:rPr>
          <w:b/>
        </w:rPr>
      </w:pPr>
    </w:p>
    <w:p w:rsidR="004763F7" w:rsidRDefault="004763F7" w:rsidP="004763F7">
      <w:pPr>
        <w:jc w:val="center"/>
        <w:rPr>
          <w:b/>
        </w:rPr>
      </w:pPr>
    </w:p>
    <w:p w:rsidR="004763F7" w:rsidRPr="00FC64DD" w:rsidRDefault="004763F7" w:rsidP="004763F7">
      <w:pPr>
        <w:jc w:val="center"/>
        <w:rPr>
          <w:b/>
        </w:rPr>
      </w:pPr>
      <w:r w:rsidRPr="00FC64DD">
        <w:rPr>
          <w:b/>
        </w:rPr>
        <w:t>ПАСПОРТ</w:t>
      </w:r>
    </w:p>
    <w:p w:rsidR="004763F7" w:rsidRPr="00A77641" w:rsidRDefault="004763F7" w:rsidP="004763F7">
      <w:pPr>
        <w:jc w:val="both"/>
      </w:pPr>
    </w:p>
    <w:p w:rsidR="004763F7" w:rsidRPr="00A77641" w:rsidRDefault="004763F7" w:rsidP="004763F7">
      <w:pPr>
        <w:jc w:val="both"/>
      </w:pPr>
    </w:p>
    <w:p w:rsidR="004763F7" w:rsidRPr="009A5255" w:rsidRDefault="004763F7" w:rsidP="004763F7">
      <w:pPr>
        <w:jc w:val="both"/>
      </w:pPr>
      <w:r w:rsidRPr="00A77641">
        <w:t xml:space="preserve">1. </w:t>
      </w:r>
      <w:r w:rsidRPr="00B61F82">
        <w:rPr>
          <w:b/>
        </w:rPr>
        <w:t>Номер раздела по КМГВ</w:t>
      </w:r>
      <w:r>
        <w:t xml:space="preserve"> - </w:t>
      </w:r>
      <w:smartTag w:uri="urn:schemas-microsoft-com:office:smarttags" w:element="metricconverter">
        <w:smartTagPr>
          <w:attr w:name="ProductID" w:val="2010 г"/>
        </w:smartTagPr>
        <w:r>
          <w:t>2010 г</w:t>
        </w:r>
      </w:smartTag>
      <w:r>
        <w:t>. – 2.1.</w:t>
      </w:r>
    </w:p>
    <w:p w:rsidR="004763F7" w:rsidRDefault="004763F7" w:rsidP="004763F7">
      <w:pPr>
        <w:ind w:firstLine="708"/>
        <w:jc w:val="both"/>
      </w:pPr>
      <w:r>
        <w:t>Западный Кавказ, горный район - Архыз,</w:t>
      </w:r>
      <w:r w:rsidRPr="00A6325C">
        <w:t xml:space="preserve"> </w:t>
      </w:r>
      <w:r>
        <w:t xml:space="preserve">балка Орленок, </w:t>
      </w:r>
    </w:p>
    <w:p w:rsidR="004763F7" w:rsidRPr="00A77641" w:rsidRDefault="004763F7" w:rsidP="004763F7">
      <w:pPr>
        <w:ind w:firstLine="708"/>
        <w:jc w:val="both"/>
      </w:pPr>
      <w:r>
        <w:t xml:space="preserve">горный массив (хребет) Кара-Джаш </w:t>
      </w:r>
    </w:p>
    <w:p w:rsidR="004763F7" w:rsidRDefault="004763F7" w:rsidP="004763F7">
      <w:r w:rsidRPr="007B642A">
        <w:rPr>
          <w:b/>
        </w:rPr>
        <w:t>2</w:t>
      </w:r>
      <w:r>
        <w:t xml:space="preserve">. </w:t>
      </w:r>
      <w:r w:rsidRPr="00B61F82">
        <w:rPr>
          <w:b/>
        </w:rPr>
        <w:t>Наименование вершин</w:t>
      </w:r>
      <w:r>
        <w:t xml:space="preserve">: 2900 </w:t>
      </w:r>
      <w:r>
        <w:rPr>
          <w:i/>
        </w:rPr>
        <w:t xml:space="preserve">(Кара-Джаш Северо-восточный) </w:t>
      </w:r>
      <w:r>
        <w:t xml:space="preserve">- Кара–Джаш (3171) –3170 – 3201 </w:t>
      </w:r>
      <w:r>
        <w:rPr>
          <w:i/>
        </w:rPr>
        <w:t xml:space="preserve">(НРБ) </w:t>
      </w:r>
      <w:r>
        <w:t xml:space="preserve">– 3226 </w:t>
      </w:r>
      <w:r>
        <w:rPr>
          <w:i/>
        </w:rPr>
        <w:t>(Таулан, «Димитров-100»)</w:t>
      </w:r>
      <w:r>
        <w:t xml:space="preserve">  </w:t>
      </w:r>
    </w:p>
    <w:p w:rsidR="004763F7" w:rsidRDefault="004763F7" w:rsidP="004763F7">
      <w:pPr>
        <w:jc w:val="both"/>
      </w:pPr>
      <w:r w:rsidRPr="006D083F">
        <w:t>3</w:t>
      </w:r>
      <w:r w:rsidRPr="006D083F">
        <w:rPr>
          <w:b/>
        </w:rPr>
        <w:t>. Высота</w:t>
      </w:r>
      <w:r w:rsidRPr="004D061F">
        <w:rPr>
          <w:b/>
        </w:rPr>
        <w:t xml:space="preserve"> вершин</w:t>
      </w:r>
      <w:r w:rsidRPr="006D083F">
        <w:rPr>
          <w:b/>
        </w:rPr>
        <w:t>:</w:t>
      </w:r>
      <w:r>
        <w:t xml:space="preserve"> </w:t>
      </w:r>
      <w:r>
        <w:tab/>
        <w:t>2900-3171-3170-3201-3226</w:t>
      </w:r>
    </w:p>
    <w:p w:rsidR="004763F7" w:rsidRPr="004D061F" w:rsidRDefault="004763F7" w:rsidP="004763F7">
      <w:pPr>
        <w:rPr>
          <w:i/>
        </w:rPr>
      </w:pPr>
      <w:r>
        <w:rPr>
          <w:b/>
        </w:rPr>
        <w:t>4. М</w:t>
      </w:r>
      <w:r w:rsidRPr="00F0548F">
        <w:rPr>
          <w:b/>
        </w:rPr>
        <w:t xml:space="preserve">аршрут: </w:t>
      </w:r>
      <w:r>
        <w:t xml:space="preserve">траверс вершин: 2900 </w:t>
      </w:r>
      <w:r>
        <w:rPr>
          <w:i/>
        </w:rPr>
        <w:t xml:space="preserve">(Кара-Джаш Северо-восточный) - </w:t>
      </w:r>
      <w:r>
        <w:t xml:space="preserve"> Кара–Джаш (3171) 3170 – 3201 </w:t>
      </w:r>
      <w:r>
        <w:rPr>
          <w:i/>
        </w:rPr>
        <w:t xml:space="preserve">(НРБ) </w:t>
      </w:r>
      <w:r>
        <w:t xml:space="preserve">– 3226 </w:t>
      </w:r>
      <w:r>
        <w:rPr>
          <w:i/>
        </w:rPr>
        <w:t>(Таулан, «Димитров-100»)</w:t>
      </w:r>
      <w:r>
        <w:t xml:space="preserve">  с северо-востока на юг</w:t>
      </w:r>
    </w:p>
    <w:p w:rsidR="004763F7" w:rsidRPr="00A77641" w:rsidRDefault="004763F7" w:rsidP="004763F7">
      <w:pPr>
        <w:jc w:val="both"/>
      </w:pPr>
      <w:r>
        <w:rPr>
          <w:b/>
        </w:rPr>
        <w:t>5</w:t>
      </w:r>
      <w:r>
        <w:t xml:space="preserve">. </w:t>
      </w:r>
      <w:r w:rsidRPr="00FC64DD">
        <w:rPr>
          <w:b/>
        </w:rPr>
        <w:t>Категория сложности:</w:t>
      </w:r>
      <w:r>
        <w:t xml:space="preserve"> 4А К. С</w:t>
      </w:r>
      <w:r w:rsidRPr="00A77641">
        <w:t xml:space="preserve">. </w:t>
      </w:r>
    </w:p>
    <w:p w:rsidR="004763F7" w:rsidRPr="00A77641" w:rsidRDefault="004763F7" w:rsidP="004763F7">
      <w:pPr>
        <w:jc w:val="both"/>
      </w:pPr>
      <w:r>
        <w:rPr>
          <w:b/>
        </w:rPr>
        <w:t>6</w:t>
      </w:r>
      <w:r w:rsidRPr="00A77641">
        <w:t xml:space="preserve">. </w:t>
      </w:r>
      <w:r w:rsidRPr="00B61F82">
        <w:rPr>
          <w:b/>
        </w:rPr>
        <w:t>Характер маршрута</w:t>
      </w:r>
      <w:r>
        <w:t xml:space="preserve"> - комб</w:t>
      </w:r>
      <w:r w:rsidRPr="003247F1">
        <w:t>ини</w:t>
      </w:r>
      <w:r>
        <w:t>рованный</w:t>
      </w:r>
      <w:r w:rsidRPr="00A77641">
        <w:t xml:space="preserve"> </w:t>
      </w:r>
    </w:p>
    <w:p w:rsidR="004763F7" w:rsidRPr="00F901D3" w:rsidRDefault="004763F7" w:rsidP="004763F7">
      <w:pPr>
        <w:jc w:val="both"/>
      </w:pPr>
      <w:r>
        <w:rPr>
          <w:b/>
        </w:rPr>
        <w:t>7</w:t>
      </w:r>
      <w:r w:rsidRPr="00A77641">
        <w:t xml:space="preserve">. </w:t>
      </w:r>
      <w:r w:rsidRPr="00B61F82">
        <w:rPr>
          <w:b/>
        </w:rPr>
        <w:t>Перепад высот маршрута</w:t>
      </w:r>
      <w:r>
        <w:t>:</w:t>
      </w:r>
      <w:r>
        <w:tab/>
      </w:r>
      <w:smartTag w:uri="urn:schemas-microsoft-com:office:smarttags" w:element="metricconverter">
        <w:smartTagPr>
          <w:attr w:name="ProductID" w:val="970 м"/>
        </w:smartTagPr>
        <w:r>
          <w:t>9</w:t>
        </w:r>
        <w:r w:rsidRPr="00641B06">
          <w:t>70</w:t>
        </w:r>
        <w:r>
          <w:t xml:space="preserve"> м</w:t>
        </w:r>
      </w:smartTag>
      <w:r w:rsidRPr="00A77641">
        <w:t xml:space="preserve"> </w:t>
      </w:r>
    </w:p>
    <w:p w:rsidR="004763F7" w:rsidRPr="00295F05" w:rsidRDefault="004763F7" w:rsidP="004763F7">
      <w:pPr>
        <w:jc w:val="both"/>
      </w:pPr>
      <w:r>
        <w:rPr>
          <w:b/>
        </w:rPr>
        <w:t>8</w:t>
      </w:r>
      <w:r>
        <w:t xml:space="preserve">. </w:t>
      </w:r>
      <w:r w:rsidRPr="00B61F82">
        <w:rPr>
          <w:b/>
        </w:rPr>
        <w:t>Протяженность маршрута</w:t>
      </w:r>
      <w:r>
        <w:t>:</w:t>
      </w:r>
      <w:r>
        <w:tab/>
      </w:r>
      <w:smartTag w:uri="urn:schemas-microsoft-com:office:smarttags" w:element="metricconverter">
        <w:smartTagPr>
          <w:attr w:name="ProductID" w:val="2480 м"/>
        </w:smartTagPr>
        <w:r>
          <w:t>2480 м</w:t>
        </w:r>
      </w:smartTag>
    </w:p>
    <w:p w:rsidR="004763F7" w:rsidRDefault="004763F7" w:rsidP="004763F7">
      <w:pPr>
        <w:jc w:val="both"/>
      </w:pPr>
      <w:r>
        <w:t>9</w:t>
      </w:r>
      <w:r>
        <w:rPr>
          <w:b/>
        </w:rPr>
        <w:t xml:space="preserve">. </w:t>
      </w:r>
      <w:r w:rsidRPr="00B61F82">
        <w:rPr>
          <w:b/>
        </w:rPr>
        <w:t>Протяженность участков наибольшей кат.</w:t>
      </w:r>
      <w:r>
        <w:rPr>
          <w:b/>
        </w:rPr>
        <w:t xml:space="preserve"> с</w:t>
      </w:r>
      <w:r w:rsidRPr="00B61F82">
        <w:rPr>
          <w:b/>
        </w:rPr>
        <w:t>л</w:t>
      </w:r>
      <w:r>
        <w:rPr>
          <w:b/>
        </w:rPr>
        <w:t>.:</w:t>
      </w:r>
      <w:r>
        <w:t xml:space="preserve">  </w:t>
      </w:r>
    </w:p>
    <w:p w:rsidR="004763F7" w:rsidRDefault="004763F7" w:rsidP="004763F7">
      <w:r>
        <w:tab/>
      </w:r>
      <w:r w:rsidRPr="00F849A9">
        <w:rPr>
          <w:b/>
        </w:rPr>
        <w:t xml:space="preserve">Участков </w:t>
      </w:r>
      <w:r w:rsidRPr="009A588D">
        <w:rPr>
          <w:b/>
        </w:rPr>
        <w:t xml:space="preserve">1 к.с – </w:t>
      </w:r>
      <w:r>
        <w:rPr>
          <w:b/>
        </w:rPr>
        <w:t xml:space="preserve">6 участков– </w:t>
      </w:r>
      <w:smartTag w:uri="urn:schemas-microsoft-com:office:smarttags" w:element="metricconverter">
        <w:smartTagPr>
          <w:attr w:name="ProductID" w:val="520 метров"/>
        </w:smartTagPr>
        <w:r>
          <w:rPr>
            <w:b/>
          </w:rPr>
          <w:t>520</w:t>
        </w:r>
        <w:r w:rsidRPr="009A588D">
          <w:rPr>
            <w:b/>
          </w:rPr>
          <w:t xml:space="preserve"> метров</w:t>
        </w:r>
      </w:smartTag>
      <w:r w:rsidRPr="00F849A9">
        <w:rPr>
          <w:b/>
        </w:rPr>
        <w:t>, 2 к.с –</w:t>
      </w:r>
      <w:r>
        <w:rPr>
          <w:b/>
        </w:rPr>
        <w:t xml:space="preserve"> 14 участков – </w:t>
      </w:r>
      <w:smartTag w:uri="urn:schemas-microsoft-com:office:smarttags" w:element="metricconverter">
        <w:smartTagPr>
          <w:attr w:name="ProductID" w:val="1490 м"/>
        </w:smartTagPr>
        <w:r>
          <w:rPr>
            <w:b/>
          </w:rPr>
          <w:t>1490</w:t>
        </w:r>
        <w:r w:rsidRPr="00F849A9">
          <w:rPr>
            <w:b/>
          </w:rPr>
          <w:t xml:space="preserve"> м</w:t>
        </w:r>
      </w:smartTag>
      <w:r w:rsidRPr="00F849A9">
        <w:rPr>
          <w:b/>
        </w:rPr>
        <w:t xml:space="preserve">, 3 к.с – </w:t>
      </w:r>
      <w:r>
        <w:rPr>
          <w:b/>
        </w:rPr>
        <w:t xml:space="preserve">8 участков – </w:t>
      </w:r>
      <w:smartTag w:uri="urn:schemas-microsoft-com:office:smarttags" w:element="metricconverter">
        <w:smartTagPr>
          <w:attr w:name="ProductID" w:val="185 м"/>
        </w:smartTagPr>
        <w:r>
          <w:rPr>
            <w:b/>
          </w:rPr>
          <w:t xml:space="preserve">185 </w:t>
        </w:r>
        <w:r w:rsidRPr="00F849A9">
          <w:rPr>
            <w:b/>
          </w:rPr>
          <w:t>м</w:t>
        </w:r>
      </w:smartTag>
      <w:r w:rsidRPr="00F849A9">
        <w:rPr>
          <w:b/>
        </w:rPr>
        <w:t xml:space="preserve">, 4 к.с. – </w:t>
      </w:r>
      <w:r>
        <w:rPr>
          <w:b/>
        </w:rPr>
        <w:t>7</w:t>
      </w:r>
      <w:r w:rsidRPr="00F849A9">
        <w:rPr>
          <w:b/>
        </w:rPr>
        <w:t xml:space="preserve"> участ</w:t>
      </w:r>
      <w:r>
        <w:rPr>
          <w:b/>
        </w:rPr>
        <w:t>ков</w:t>
      </w:r>
      <w:r w:rsidRPr="00F849A9">
        <w:rPr>
          <w:b/>
        </w:rPr>
        <w:t xml:space="preserve"> – </w:t>
      </w:r>
      <w:smartTag w:uri="urn:schemas-microsoft-com:office:smarttags" w:element="metricconverter">
        <w:smartTagPr>
          <w:attr w:name="ProductID" w:val="285 м"/>
        </w:smartTagPr>
        <w:r>
          <w:rPr>
            <w:b/>
          </w:rPr>
          <w:t xml:space="preserve">285 </w:t>
        </w:r>
        <w:r w:rsidRPr="00F849A9">
          <w:rPr>
            <w:b/>
          </w:rPr>
          <w:t>м</w:t>
        </w:r>
      </w:smartTag>
      <w:r w:rsidRPr="00F849A9">
        <w:rPr>
          <w:b/>
        </w:rPr>
        <w:t xml:space="preserve">, </w:t>
      </w:r>
      <w:r w:rsidRPr="00936DB8">
        <w:t xml:space="preserve">5 к.с. – </w:t>
      </w:r>
      <w:r>
        <w:t xml:space="preserve">0 участков – </w:t>
      </w:r>
      <w:smartTag w:uri="urn:schemas-microsoft-com:office:smarttags" w:element="metricconverter">
        <w:smartTagPr>
          <w:attr w:name="ProductID" w:val="0 м"/>
        </w:smartTagPr>
        <w:r w:rsidRPr="00936DB8">
          <w:t>0</w:t>
        </w:r>
        <w:r>
          <w:t xml:space="preserve"> </w:t>
        </w:r>
        <w:r w:rsidRPr="00936DB8">
          <w:t>м</w:t>
        </w:r>
      </w:smartTag>
      <w:r w:rsidRPr="00936DB8">
        <w:t>, 6 к.с. – 0</w:t>
      </w:r>
      <w:r>
        <w:t xml:space="preserve"> участков</w:t>
      </w:r>
      <w:r w:rsidRPr="00936DB8">
        <w:t xml:space="preserve"> – </w:t>
      </w:r>
      <w:smartTag w:uri="urn:schemas-microsoft-com:office:smarttags" w:element="metricconverter">
        <w:smartTagPr>
          <w:attr w:name="ProductID" w:val="0 м"/>
        </w:smartTagPr>
        <w:r w:rsidRPr="00936DB8">
          <w:t>0 м</w:t>
        </w:r>
      </w:smartTag>
    </w:p>
    <w:p w:rsidR="004763F7" w:rsidRPr="00514DCA" w:rsidRDefault="004763F7" w:rsidP="004763F7">
      <w:r w:rsidRPr="00641B06">
        <w:rPr>
          <w:b/>
        </w:rPr>
        <w:t>10. Крутизна  маршрута</w:t>
      </w:r>
      <w:r>
        <w:t xml:space="preserve"> –       60 </w:t>
      </w:r>
      <w:r w:rsidRPr="00A77641">
        <w:t>град</w:t>
      </w:r>
      <w:r>
        <w:t>усов</w:t>
      </w:r>
      <w:r w:rsidRPr="00A77641">
        <w:t>.</w:t>
      </w:r>
    </w:p>
    <w:p w:rsidR="004763F7" w:rsidRDefault="004763F7" w:rsidP="004763F7">
      <w:pPr>
        <w:jc w:val="both"/>
      </w:pPr>
      <w:r>
        <w:rPr>
          <w:b/>
        </w:rPr>
        <w:t xml:space="preserve">11. </w:t>
      </w:r>
      <w:r w:rsidRPr="00B61F82">
        <w:rPr>
          <w:b/>
        </w:rPr>
        <w:t>Использовано крючьев:</w:t>
      </w:r>
    </w:p>
    <w:p w:rsidR="004763F7" w:rsidRDefault="004763F7" w:rsidP="004763F7">
      <w:pPr>
        <w:jc w:val="both"/>
      </w:pPr>
      <w:r w:rsidRPr="002B79B6">
        <w:rPr>
          <w:b/>
        </w:rPr>
        <w:t xml:space="preserve"> Использовано всего на маршруте:</w:t>
      </w:r>
      <w:r>
        <w:t xml:space="preserve">  </w:t>
      </w:r>
      <w:r w:rsidRPr="00F0548F">
        <w:t>скальных крючьев</w:t>
      </w:r>
      <w:r>
        <w:rPr>
          <w:b/>
        </w:rPr>
        <w:t xml:space="preserve"> - 5</w:t>
      </w:r>
      <w:r w:rsidRPr="002B79B6">
        <w:rPr>
          <w:b/>
        </w:rPr>
        <w:t xml:space="preserve">, </w:t>
      </w:r>
      <w:r w:rsidRPr="00F0548F">
        <w:t>закладок</w:t>
      </w:r>
      <w:r w:rsidRPr="002B79B6">
        <w:rPr>
          <w:b/>
        </w:rPr>
        <w:t xml:space="preserve"> –</w:t>
      </w:r>
      <w:r>
        <w:rPr>
          <w:b/>
        </w:rPr>
        <w:t xml:space="preserve"> 30</w:t>
      </w:r>
      <w:r>
        <w:t xml:space="preserve">, шлямбурных стационарных – 0, ИТО – А4 – 5 точек, шлямбурных съемных –  0. </w:t>
      </w:r>
      <w:r w:rsidRPr="00B61F82">
        <w:rPr>
          <w:b/>
        </w:rPr>
        <w:t>Оставлено "крючьев"</w:t>
      </w:r>
      <w:r>
        <w:t xml:space="preserve"> на маршруте:</w:t>
      </w:r>
      <w:r>
        <w:tab/>
        <w:t>всего -</w:t>
      </w:r>
      <w:r w:rsidRPr="004D061F">
        <w:t xml:space="preserve"> 0</w:t>
      </w:r>
      <w:r w:rsidRPr="00A77641">
        <w:t>; в т</w:t>
      </w:r>
      <w:r>
        <w:t>.ч. шлямбурных – 0, закладок – 0.</w:t>
      </w:r>
      <w:r w:rsidRPr="00A77641">
        <w:t xml:space="preserve"> </w:t>
      </w:r>
    </w:p>
    <w:p w:rsidR="004763F7" w:rsidRPr="00A77641" w:rsidRDefault="004763F7" w:rsidP="004763F7">
      <w:pPr>
        <w:jc w:val="both"/>
      </w:pPr>
      <w:r w:rsidRPr="007B642A">
        <w:rPr>
          <w:b/>
        </w:rPr>
        <w:t>1</w:t>
      </w:r>
      <w:r>
        <w:rPr>
          <w:b/>
        </w:rPr>
        <w:t>2</w:t>
      </w:r>
      <w:r>
        <w:t xml:space="preserve">. </w:t>
      </w:r>
      <w:r>
        <w:tab/>
      </w:r>
      <w:r w:rsidRPr="00B61F82">
        <w:rPr>
          <w:b/>
        </w:rPr>
        <w:t>Выход на маршрут</w:t>
      </w:r>
      <w:r w:rsidRPr="00B61F82">
        <w:t xml:space="preserve"> -  </w:t>
      </w:r>
      <w:r w:rsidRPr="00A77641">
        <w:t xml:space="preserve"> </w:t>
      </w:r>
      <w:r>
        <w:t xml:space="preserve"> </w:t>
      </w:r>
      <w:r w:rsidRPr="00B61F82">
        <w:tab/>
      </w:r>
      <w:r>
        <w:tab/>
      </w:r>
      <w:r>
        <w:tab/>
      </w:r>
      <w:r>
        <w:tab/>
      </w:r>
      <w:r>
        <w:tab/>
      </w:r>
      <w:r>
        <w:tab/>
        <w:t>04-00,  09.05. 2013</w:t>
      </w:r>
      <w:r w:rsidRPr="00A77641">
        <w:t>.</w:t>
      </w:r>
    </w:p>
    <w:p w:rsidR="004763F7" w:rsidRPr="00A77641" w:rsidRDefault="004763F7" w:rsidP="004763F7">
      <w:pPr>
        <w:jc w:val="both"/>
      </w:pPr>
      <w:r>
        <w:t xml:space="preserve">      </w:t>
      </w:r>
      <w:r>
        <w:tab/>
      </w:r>
      <w:r w:rsidRPr="00B61F82">
        <w:rPr>
          <w:b/>
        </w:rPr>
        <w:t>Выход на вершину</w:t>
      </w:r>
      <w:r>
        <w:rPr>
          <w:b/>
        </w:rPr>
        <w:t xml:space="preserve"> 3226 </w:t>
      </w:r>
      <w:r w:rsidRPr="004D061F">
        <w:rPr>
          <w:b/>
          <w:i/>
          <w:sz w:val="20"/>
          <w:szCs w:val="20"/>
        </w:rPr>
        <w:t>(самая отдаленная вершина траверса)</w:t>
      </w:r>
      <w:r>
        <w:t xml:space="preserve"> </w:t>
      </w:r>
      <w:r w:rsidRPr="00B61F82">
        <w:t>-</w:t>
      </w:r>
      <w:r>
        <w:t xml:space="preserve">  </w:t>
      </w:r>
      <w:r w:rsidRPr="00C7406B">
        <w:t>1</w:t>
      </w:r>
      <w:r>
        <w:t>7-00,  09.05. 2013.</w:t>
      </w:r>
    </w:p>
    <w:p w:rsidR="004763F7" w:rsidRDefault="004763F7" w:rsidP="004763F7">
      <w:pPr>
        <w:jc w:val="both"/>
      </w:pPr>
      <w:r>
        <w:t xml:space="preserve">      </w:t>
      </w:r>
      <w:r>
        <w:tab/>
      </w:r>
      <w:r w:rsidRPr="00B61F82">
        <w:rPr>
          <w:b/>
        </w:rPr>
        <w:t>Возвращение в БЛ</w:t>
      </w:r>
      <w:r>
        <w:t xml:space="preserve"> </w:t>
      </w:r>
      <w:r w:rsidRPr="00F901D3">
        <w:t>-</w:t>
      </w:r>
      <w:r>
        <w:t xml:space="preserve">     </w:t>
      </w:r>
      <w:r>
        <w:tab/>
      </w:r>
      <w:r>
        <w:tab/>
      </w:r>
      <w:r>
        <w:tab/>
      </w:r>
      <w:r>
        <w:tab/>
      </w:r>
      <w:r>
        <w:tab/>
      </w:r>
      <w:r>
        <w:tab/>
        <w:t>19-30,  09.05. 2013.</w:t>
      </w:r>
    </w:p>
    <w:p w:rsidR="004763F7" w:rsidRPr="00A77641" w:rsidRDefault="004763F7" w:rsidP="004763F7">
      <w:pPr>
        <w:jc w:val="both"/>
      </w:pPr>
      <w:r w:rsidRPr="007B642A">
        <w:rPr>
          <w:b/>
        </w:rPr>
        <w:t>1</w:t>
      </w:r>
      <w:r>
        <w:rPr>
          <w:b/>
        </w:rPr>
        <w:t>3</w:t>
      </w:r>
      <w:r>
        <w:t xml:space="preserve">. </w:t>
      </w:r>
      <w:r w:rsidRPr="00B61F82">
        <w:rPr>
          <w:b/>
        </w:rPr>
        <w:t>Ходовых часов команды:</w:t>
      </w:r>
      <w:r>
        <w:t xml:space="preserve"> </w:t>
      </w:r>
      <w:r>
        <w:tab/>
        <w:t>- 15 часов.</w:t>
      </w:r>
    </w:p>
    <w:p w:rsidR="004763F7" w:rsidRDefault="004763F7" w:rsidP="004763F7">
      <w:pPr>
        <w:jc w:val="both"/>
      </w:pPr>
      <w:r w:rsidRPr="007B642A">
        <w:rPr>
          <w:b/>
        </w:rPr>
        <w:t>1</w:t>
      </w:r>
      <w:r>
        <w:rPr>
          <w:b/>
        </w:rPr>
        <w:t>4</w:t>
      </w:r>
      <w:r>
        <w:t xml:space="preserve">. </w:t>
      </w:r>
      <w:r w:rsidRPr="004E61FA">
        <w:rPr>
          <w:b/>
        </w:rPr>
        <w:t>Руководитель:</w:t>
      </w:r>
      <w:r w:rsidRPr="00A77641">
        <w:t xml:space="preserve"> </w:t>
      </w:r>
      <w:r>
        <w:tab/>
        <w:t xml:space="preserve">В. Захаров (2 сп. разряд, г. Москва). </w:t>
      </w:r>
    </w:p>
    <w:p w:rsidR="004763F7" w:rsidRDefault="004763F7" w:rsidP="004763F7">
      <w:pPr>
        <w:ind w:firstLine="708"/>
        <w:jc w:val="both"/>
      </w:pPr>
      <w:r w:rsidRPr="004E61FA">
        <w:rPr>
          <w:b/>
        </w:rPr>
        <w:t>Участники:</w:t>
      </w:r>
      <w:r>
        <w:t xml:space="preserve"> </w:t>
      </w:r>
      <w:r>
        <w:tab/>
        <w:t>В. Рыбенко (2 сп. разряд, г. Москва).</w:t>
      </w:r>
    </w:p>
    <w:p w:rsidR="004763F7" w:rsidRDefault="004763F7" w:rsidP="004763F7">
      <w:pPr>
        <w:ind w:firstLine="708"/>
        <w:jc w:val="both"/>
      </w:pPr>
    </w:p>
    <w:p w:rsidR="004763F7" w:rsidRPr="00A77641" w:rsidRDefault="004763F7" w:rsidP="004763F7">
      <w:pPr>
        <w:jc w:val="both"/>
      </w:pPr>
      <w:r w:rsidRPr="007B642A">
        <w:rPr>
          <w:b/>
        </w:rPr>
        <w:t>1</w:t>
      </w:r>
      <w:r>
        <w:rPr>
          <w:b/>
        </w:rPr>
        <w:t>5</w:t>
      </w:r>
      <w:r>
        <w:t xml:space="preserve">. </w:t>
      </w:r>
      <w:r w:rsidRPr="00BC7697">
        <w:rPr>
          <w:b/>
        </w:rPr>
        <w:t>Тренер</w:t>
      </w:r>
      <w:r>
        <w:t>: С. Журавлев, звание – КМС, инструктор-методист 1 категории.</w:t>
      </w:r>
    </w:p>
    <w:p w:rsidR="004763F7" w:rsidRDefault="004763F7" w:rsidP="004763F7">
      <w:r>
        <w:tab/>
      </w:r>
    </w:p>
    <w:p w:rsidR="003247F1" w:rsidRDefault="003247F1" w:rsidP="004763F7"/>
    <w:p w:rsidR="003247F1" w:rsidRPr="008B37FF" w:rsidRDefault="003247F1" w:rsidP="003247F1">
      <w:pPr>
        <w:jc w:val="center"/>
        <w:rPr>
          <w:b/>
        </w:rPr>
      </w:pPr>
      <w:r>
        <w:rPr>
          <w:b/>
        </w:rPr>
        <w:t>Описание вершин</w:t>
      </w:r>
    </w:p>
    <w:p w:rsidR="003247F1" w:rsidRDefault="003247F1" w:rsidP="003247F1">
      <w:pPr>
        <w:ind w:firstLine="708"/>
        <w:jc w:val="both"/>
      </w:pPr>
      <w:r>
        <w:rPr>
          <w:b/>
        </w:rPr>
        <w:t>Вершин</w:t>
      </w:r>
      <w:r w:rsidRPr="008B37FF">
        <w:rPr>
          <w:b/>
        </w:rPr>
        <w:t>ы горного массива (хребта)</w:t>
      </w:r>
      <w:r w:rsidRPr="004D5BFB">
        <w:rPr>
          <w:b/>
        </w:rPr>
        <w:t xml:space="preserve"> Кара-Джаш (3171)</w:t>
      </w:r>
      <w:r>
        <w:t xml:space="preserve"> - находится на территории</w:t>
      </w:r>
      <w:r w:rsidRPr="009A2A17">
        <w:t xml:space="preserve"> </w:t>
      </w:r>
      <w:r>
        <w:t>Кавказского федерального округа РФ,</w:t>
      </w:r>
      <w:r w:rsidRPr="009A2A17">
        <w:t xml:space="preserve"> </w:t>
      </w:r>
      <w:r>
        <w:t xml:space="preserve">в Карачаево-Черкесской Республике, горном районе Архыз (балка Орленок), в междуречье рек Псыш, София, Орленок. Узловая вершина хребта – в. Кара-Джаш ( 3171). </w:t>
      </w:r>
      <w:r w:rsidRPr="008B37FF">
        <w:t>Вершина Кара-Даш (3171)</w:t>
      </w:r>
      <w:r>
        <w:t xml:space="preserve"> – ярко выраженная гора хребта Кара-Джаш, легко определяемая с поляны Таулу, расположенной в месте впадения реки София в реку Псыш. Название вершины официальное, нанесенное на географические карты РФ (М:1 см – 1 км), переводится с карачаевского языка – «Черный принц». Кроме того в горный массив (хребет) Кара-Джаш входит еще 6 вершин.</w:t>
      </w:r>
    </w:p>
    <w:p w:rsidR="003247F1" w:rsidRDefault="003247F1" w:rsidP="003247F1">
      <w:pPr>
        <w:jc w:val="center"/>
        <w:rPr>
          <w:b/>
        </w:rPr>
      </w:pPr>
    </w:p>
    <w:p w:rsidR="003247F1" w:rsidRDefault="003247F1" w:rsidP="003247F1">
      <w:pPr>
        <w:jc w:val="center"/>
      </w:pPr>
      <w:r>
        <w:rPr>
          <w:b/>
        </w:rPr>
        <w:t>Описание маршрута</w:t>
      </w:r>
    </w:p>
    <w:p w:rsidR="003247F1" w:rsidRPr="00F8515D" w:rsidRDefault="003247F1" w:rsidP="00F8515D">
      <w:pPr>
        <w:rPr>
          <w:i/>
        </w:rPr>
      </w:pPr>
      <w:r w:rsidRPr="004D5BFB">
        <w:rPr>
          <w:b/>
        </w:rPr>
        <w:t xml:space="preserve">Маршрут </w:t>
      </w:r>
      <w:r w:rsidRPr="008B37FF">
        <w:rPr>
          <w:b/>
        </w:rPr>
        <w:t xml:space="preserve">«Траверс вершин: 2900 </w:t>
      </w:r>
      <w:r w:rsidRPr="008B37FF">
        <w:rPr>
          <w:b/>
          <w:i/>
        </w:rPr>
        <w:t xml:space="preserve">(Кара-Джаш Северо-восточный) - </w:t>
      </w:r>
      <w:r w:rsidRPr="008B37FF">
        <w:rPr>
          <w:b/>
        </w:rPr>
        <w:t xml:space="preserve"> Кара–Джаш (3171) 3170 – 3201 </w:t>
      </w:r>
      <w:r w:rsidRPr="008B37FF">
        <w:rPr>
          <w:b/>
          <w:i/>
        </w:rPr>
        <w:t xml:space="preserve">(НРБ) </w:t>
      </w:r>
      <w:r w:rsidRPr="008B37FF">
        <w:rPr>
          <w:b/>
        </w:rPr>
        <w:t xml:space="preserve">– 3226 </w:t>
      </w:r>
      <w:r w:rsidRPr="008B37FF">
        <w:rPr>
          <w:b/>
          <w:i/>
        </w:rPr>
        <w:t>(Таулан, «Димитров-100»)</w:t>
      </w:r>
      <w:r w:rsidRPr="008B37FF">
        <w:rPr>
          <w:b/>
        </w:rPr>
        <w:t xml:space="preserve">  с северо-востока на юг</w:t>
      </w:r>
      <w:r>
        <w:rPr>
          <w:b/>
        </w:rPr>
        <w:t>»</w:t>
      </w:r>
      <w:r>
        <w:rPr>
          <w:i/>
        </w:rPr>
        <w:t xml:space="preserve"> -</w:t>
      </w:r>
      <w:r>
        <w:t>орографически логичный и технически интересный комбинированный спортивный маршрут 4А категории сложности, включающий большинство вершин горного массива и наиболее интересную спортивно-альпинистскую часть гребня.</w:t>
      </w:r>
    </w:p>
    <w:p w:rsidR="003247F1" w:rsidRPr="00AB78F2" w:rsidRDefault="003247F1" w:rsidP="003247F1">
      <w:pPr>
        <w:jc w:val="center"/>
      </w:pPr>
      <w:r w:rsidRPr="00AB78F2">
        <w:rPr>
          <w:b/>
        </w:rPr>
        <w:lastRenderedPageBreak/>
        <w:t>Подход</w:t>
      </w:r>
    </w:p>
    <w:p w:rsidR="003247F1" w:rsidRDefault="003247F1" w:rsidP="003247F1">
      <w:pPr>
        <w:ind w:firstLine="708"/>
        <w:jc w:val="both"/>
      </w:pPr>
      <w:r>
        <w:t xml:space="preserve">Восхождение совершается от бивуака  в верхнем цирке балки Орленок. Подход к бивуаку в верхнем цирке в ориентировании не сложен: от поляны Таулу перейти по мосту реку Софию и подниматься по балке Орленок - сначала по лесовозной дороге, затем по хорошо просматриваемой тропе. </w:t>
      </w:r>
    </w:p>
    <w:p w:rsidR="003247F1" w:rsidRDefault="003247F1" w:rsidP="003247F1">
      <w:pPr>
        <w:ind w:firstLine="708"/>
        <w:jc w:val="both"/>
      </w:pPr>
      <w:r>
        <w:t xml:space="preserve">Цирк ярко выражен, зимой и в весеннее межсезонье – снежный, летом – заросший  высокогорной растительностью  с двумя красивыми озерами среди небольших березовых и сосновых рощ. От поляны Таулу подъем в цирк занимает 1,5 – 2 часа. В цирке есть удобные места под палатки, с водой (ручьи) и сухими площадками, освобождающимися от снега в конце апреля, начале мая.  Высота бивуака у озера над уровнем моря – 2200 метров. </w:t>
      </w:r>
    </w:p>
    <w:p w:rsidR="003247F1" w:rsidRDefault="003247F1" w:rsidP="003247F1">
      <w:pPr>
        <w:ind w:firstLine="708"/>
        <w:jc w:val="both"/>
      </w:pPr>
      <w:r>
        <w:t>От стоянки верхнем цирке через перевал между вершиной Скала Орленок и северо-западным гребнем в. Кара-Джаш (пер. Гнора) перейти в верхний цирк балки Гнилая. Маршрут начинается из верхнего цирка балки Гнилая. Подход от стоянки  к началу маршрута – каменному блоку «Орех» занимает около часа.</w:t>
      </w:r>
    </w:p>
    <w:p w:rsidR="003247F1" w:rsidRDefault="003247F1" w:rsidP="003247F1">
      <w:pPr>
        <w:jc w:val="center"/>
        <w:rPr>
          <w:b/>
        </w:rPr>
      </w:pPr>
    </w:p>
    <w:p w:rsidR="003247F1" w:rsidRPr="00AB78F2" w:rsidRDefault="003247F1" w:rsidP="003247F1">
      <w:pPr>
        <w:jc w:val="center"/>
        <w:rPr>
          <w:b/>
        </w:rPr>
      </w:pPr>
      <w:r w:rsidRPr="00AB78F2">
        <w:rPr>
          <w:b/>
        </w:rPr>
        <w:t>Техническая часть</w:t>
      </w:r>
    </w:p>
    <w:p w:rsidR="003247F1" w:rsidRDefault="003247F1" w:rsidP="003247F1">
      <w:pPr>
        <w:ind w:firstLine="708"/>
        <w:jc w:val="both"/>
      </w:pPr>
      <w:r>
        <w:t xml:space="preserve">Траверс включает в себя два ранее освоенных маршрута 3Б (Кара-Джаш по С-В гребню, К. Шустов, 2013г), 3А (верхнюю, наиболее сложную часть маршрута на в.3226 по З кулуару и Южному гребню, В. Бабкин, 2012 г) и ранее не освоенный альпинистами участок массива между этими маршрутами. </w:t>
      </w:r>
    </w:p>
    <w:p w:rsidR="003247F1" w:rsidRDefault="003247F1" w:rsidP="003247F1">
      <w:pPr>
        <w:ind w:firstLine="708"/>
        <w:jc w:val="both"/>
      </w:pPr>
      <w:r w:rsidRPr="00943527">
        <w:rPr>
          <w:b/>
        </w:rPr>
        <w:t>Первый участок траверса ( маршрут 3Б к.с.)</w:t>
      </w:r>
      <w:r>
        <w:t xml:space="preserve"> Траверс</w:t>
      </w:r>
      <w:r w:rsidRPr="003D2FAA">
        <w:t xml:space="preserve"> начинается с </w:t>
      </w:r>
      <w:r>
        <w:t xml:space="preserve">подъема по снежному склону на северо-восточный гребень. По гребню подойти под скальную стену. Это ключевое место маршрута 3Б к.с.. Это весьма сложная крутая скальная стена сильно расчлененная. Субъективно камнеопасна! После прохождения ключа по выраженному скальному гребню подняться на вершину 2900 </w:t>
      </w:r>
      <w:r w:rsidRPr="00791105">
        <w:rPr>
          <w:i/>
        </w:rPr>
        <w:t>(Кара-Джаш Северо-восточный)</w:t>
      </w:r>
      <w:r>
        <w:t xml:space="preserve">. С вершины 2900 </w:t>
      </w:r>
      <w:r w:rsidRPr="00791105">
        <w:rPr>
          <w:i/>
        </w:rPr>
        <w:t>(Кара-Джаш Северо-восточный)</w:t>
      </w:r>
      <w:r>
        <w:t xml:space="preserve"> спуститься на гребень и по снежно-ледовому гребню дойти до перемычки. От перемычки по наклонным плитам и гребневым участкам подойти под вершинную башню в. Кара-Джаш. Подняться на вершинную башню по стене с расщелиной. Стенка сложная, но рельефа для организации промежуточных точек страховки достаточно. Далее по предвершинному гребню  выйти на вершину Кара-Джаш. </w:t>
      </w:r>
    </w:p>
    <w:p w:rsidR="003247F1" w:rsidRDefault="003247F1" w:rsidP="003247F1">
      <w:pPr>
        <w:ind w:firstLine="708"/>
        <w:jc w:val="both"/>
      </w:pPr>
      <w:r w:rsidRPr="00943527">
        <w:rPr>
          <w:b/>
        </w:rPr>
        <w:t>Второй (ранее не освоенный участок траверса).</w:t>
      </w:r>
      <w:r>
        <w:t xml:space="preserve"> От вершины Кара-Джаш продолжить путь по выраженному гребню и организовав несколько небольших спусков подняться на вершину 3170 </w:t>
      </w:r>
      <w:r>
        <w:rPr>
          <w:i/>
        </w:rPr>
        <w:t>(</w:t>
      </w:r>
      <w:r w:rsidRPr="00090065">
        <w:rPr>
          <w:i/>
        </w:rPr>
        <w:t>20-го съезда КПСС)</w:t>
      </w:r>
      <w:r>
        <w:rPr>
          <w:i/>
        </w:rPr>
        <w:t xml:space="preserve">. </w:t>
      </w:r>
      <w:r w:rsidRPr="00090065">
        <w:t>Далее снова движение по гребню со спусками до перемычки</w:t>
      </w:r>
      <w:r>
        <w:t xml:space="preserve"> под большим жандармом «Башня». Подъем на жандарм «Башню по скальной стенке справа по ходу, далее спуск на перемычку  и подъем с перемычки на вершину 3201 </w:t>
      </w:r>
      <w:r w:rsidRPr="00090065">
        <w:rPr>
          <w:i/>
        </w:rPr>
        <w:t>(БСД)</w:t>
      </w:r>
      <w:r>
        <w:t xml:space="preserve">. С вершины 3201 </w:t>
      </w:r>
      <w:r w:rsidRPr="00090065">
        <w:rPr>
          <w:i/>
        </w:rPr>
        <w:t>(БСД)</w:t>
      </w:r>
      <w:r>
        <w:t xml:space="preserve"> сложный спуск – 3 дюльфера  с продергиванием по стене (маршрут 4А к.с.). На спусках используются станционарные петли. Далее траверс по осыпной полке, небольшой подъем к жандарму «Корона» и началу технической части маршрута 3А к.с.</w:t>
      </w:r>
      <w:r w:rsidRPr="00986022">
        <w:t xml:space="preserve"> </w:t>
      </w:r>
    </w:p>
    <w:p w:rsidR="003247F1" w:rsidRDefault="003247F1" w:rsidP="003247F1">
      <w:pPr>
        <w:ind w:firstLine="708"/>
        <w:jc w:val="both"/>
      </w:pPr>
      <w:r>
        <w:rPr>
          <w:b/>
        </w:rPr>
        <w:t>Третий участок траверса (</w:t>
      </w:r>
      <w:r w:rsidRPr="00986022">
        <w:rPr>
          <w:b/>
        </w:rPr>
        <w:t>маршрут 3А к.с.).</w:t>
      </w:r>
      <w:r>
        <w:t xml:space="preserve"> От жандарма «Корона» движение не вызывает трудности в ориентировании, так как идет строго по линии  гребня (вправо по походу). Далее следует логичный в ориентировании подъем по северному гребню на вершину 3226 </w:t>
      </w:r>
      <w:r w:rsidRPr="00986022">
        <w:rPr>
          <w:i/>
        </w:rPr>
        <w:t xml:space="preserve">(Таулан, «Димитров-100»). </w:t>
      </w:r>
      <w:r>
        <w:t xml:space="preserve">Сначала по простым, затем по скалам среднего уровня сложности, подняться под наклонную стенку. Стенка преодолевается  «в лоб» и выводит на  скальное плечо.  По несложным скалам подойти под вершинную башню. </w:t>
      </w:r>
      <w:r w:rsidRPr="00986022">
        <w:t>Ключ маршрута 3А к.с.</w:t>
      </w:r>
      <w:r>
        <w:t xml:space="preserve"> –</w:t>
      </w:r>
      <w:r w:rsidRPr="00ED23AC">
        <w:t xml:space="preserve"> </w:t>
      </w:r>
      <w:r>
        <w:t xml:space="preserve">Подъем на вершинную башню. Крутая стенка. Скалы повышенной сложности, но с обилием рельефа, позволяющего организовывать промежуточные точки страховки с помощью крючьев, закладных элементов. Наиболее удобны:   из крючьев – швеллера, из закладок – френды. Камнеопасность – субъективная. В межсезонье на скалах возможен натечный лед. После прохождения ключевой стенки </w:t>
      </w:r>
      <w:r>
        <w:lastRenderedPageBreak/>
        <w:t>выход на несложный скальный гребень, выполаживающийся к вершине. НА вершине 3226 завершается траверс.</w:t>
      </w:r>
    </w:p>
    <w:p w:rsidR="003247F1" w:rsidRPr="00BC4F78" w:rsidRDefault="003247F1" w:rsidP="003247F1">
      <w:pPr>
        <w:ind w:firstLine="708"/>
        <w:jc w:val="both"/>
      </w:pPr>
    </w:p>
    <w:p w:rsidR="003247F1" w:rsidRDefault="003247F1" w:rsidP="003247F1">
      <w:pPr>
        <w:jc w:val="center"/>
        <w:rPr>
          <w:b/>
        </w:rPr>
      </w:pPr>
    </w:p>
    <w:p w:rsidR="003247F1" w:rsidRDefault="003247F1" w:rsidP="003247F1">
      <w:pPr>
        <w:jc w:val="center"/>
      </w:pPr>
      <w:r w:rsidRPr="00AB78F2">
        <w:rPr>
          <w:b/>
        </w:rPr>
        <w:t>Спуск с вершины</w:t>
      </w:r>
    </w:p>
    <w:p w:rsidR="003247F1" w:rsidRPr="000C0074" w:rsidRDefault="003247F1" w:rsidP="003247F1">
      <w:pPr>
        <w:ind w:firstLine="708"/>
        <w:jc w:val="both"/>
        <w:rPr>
          <w:b/>
        </w:rPr>
      </w:pPr>
      <w:r>
        <w:t>Спуск с вершины осуществляется по маршруту 2А к. с. по юго-западному гребню.</w:t>
      </w:r>
    </w:p>
    <w:p w:rsidR="004763F7" w:rsidRDefault="004763F7" w:rsidP="004763F7">
      <w:pPr>
        <w:rPr>
          <w:b/>
        </w:rPr>
      </w:pPr>
    </w:p>
    <w:p w:rsidR="003247F1" w:rsidRDefault="00727B36" w:rsidP="003247F1">
      <w:pPr>
        <w:jc w:val="center"/>
      </w:pPr>
      <w:r>
        <w:rPr>
          <w:noProof/>
        </w:rPr>
        <w:drawing>
          <wp:inline distT="0" distB="0" distL="0" distR="0">
            <wp:extent cx="5931535" cy="3840480"/>
            <wp:effectExtent l="19050" t="0" r="0" b="0"/>
            <wp:docPr id="1" name="Рисунок 1" descr="с3%20траверс%202900-3226%20схема%20уиаа%20участок%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3%20траверс%202900-3226%20схема%20уиаа%20участок%203"/>
                    <pic:cNvPicPr>
                      <a:picLocks noChangeAspect="1" noChangeArrowheads="1"/>
                    </pic:cNvPicPr>
                  </pic:nvPicPr>
                  <pic:blipFill>
                    <a:blip r:embed="rId4" cstate="print"/>
                    <a:srcRect/>
                    <a:stretch>
                      <a:fillRect/>
                    </a:stretch>
                  </pic:blipFill>
                  <pic:spPr bwMode="auto">
                    <a:xfrm>
                      <a:off x="0" y="0"/>
                      <a:ext cx="5931535" cy="3840480"/>
                    </a:xfrm>
                    <a:prstGeom prst="rect">
                      <a:avLst/>
                    </a:prstGeom>
                    <a:noFill/>
                    <a:ln w="9525">
                      <a:noFill/>
                      <a:miter lim="800000"/>
                      <a:headEnd/>
                      <a:tailEnd/>
                    </a:ln>
                  </pic:spPr>
                </pic:pic>
              </a:graphicData>
            </a:graphic>
          </wp:inline>
        </w:drawing>
      </w:r>
    </w:p>
    <w:p w:rsidR="003247F1" w:rsidRDefault="003247F1" w:rsidP="003247F1">
      <w:pPr>
        <w:jc w:val="center"/>
      </w:pPr>
    </w:p>
    <w:p w:rsidR="003247F1" w:rsidRDefault="003247F1" w:rsidP="003247F1">
      <w:pPr>
        <w:jc w:val="center"/>
      </w:pPr>
    </w:p>
    <w:p w:rsidR="003247F1" w:rsidRDefault="00727B36" w:rsidP="003247F1">
      <w:pPr>
        <w:jc w:val="center"/>
      </w:pPr>
      <w:r>
        <w:rPr>
          <w:noProof/>
        </w:rPr>
        <w:drawing>
          <wp:inline distT="0" distB="0" distL="0" distR="0">
            <wp:extent cx="4913630" cy="3156585"/>
            <wp:effectExtent l="19050" t="0" r="1270" b="0"/>
            <wp:docPr id="2" name="Рисунок 2" descr="с2%20Траверс%204А%20центральная%20часть%20УИА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2%20Траверс%204А%20центральная%20часть%20УИАА"/>
                    <pic:cNvPicPr>
                      <a:picLocks noChangeAspect="1" noChangeArrowheads="1"/>
                    </pic:cNvPicPr>
                  </pic:nvPicPr>
                  <pic:blipFill>
                    <a:blip r:embed="rId5" cstate="print"/>
                    <a:srcRect/>
                    <a:stretch>
                      <a:fillRect/>
                    </a:stretch>
                  </pic:blipFill>
                  <pic:spPr bwMode="auto">
                    <a:xfrm>
                      <a:off x="0" y="0"/>
                      <a:ext cx="4913630" cy="3156585"/>
                    </a:xfrm>
                    <a:prstGeom prst="rect">
                      <a:avLst/>
                    </a:prstGeom>
                    <a:noFill/>
                    <a:ln w="9525">
                      <a:noFill/>
                      <a:miter lim="800000"/>
                      <a:headEnd/>
                      <a:tailEnd/>
                    </a:ln>
                  </pic:spPr>
                </pic:pic>
              </a:graphicData>
            </a:graphic>
          </wp:inline>
        </w:drawing>
      </w:r>
    </w:p>
    <w:p w:rsidR="003247F1" w:rsidRDefault="003247F1" w:rsidP="003247F1">
      <w:pPr>
        <w:jc w:val="center"/>
      </w:pPr>
    </w:p>
    <w:p w:rsidR="003247F1" w:rsidRDefault="00727B36" w:rsidP="003247F1">
      <w:pPr>
        <w:jc w:val="center"/>
      </w:pPr>
      <w:r>
        <w:rPr>
          <w:noProof/>
        </w:rPr>
        <w:lastRenderedPageBreak/>
        <w:drawing>
          <wp:inline distT="0" distB="0" distL="0" distR="0">
            <wp:extent cx="5939790" cy="8897620"/>
            <wp:effectExtent l="19050" t="0" r="3810" b="0"/>
            <wp:docPr id="3" name="Рисунок 3" descr="с1%20Кара-Джаш%20Ю-В%20гребень%203Б%20схема%20в%20символах%20UIAA%20траверс%201%20участ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1%20Кара-Джаш%20Ю-В%20гребень%203Б%20схема%20в%20символах%20UIAA%20траверс%201%20участок"/>
                    <pic:cNvPicPr>
                      <a:picLocks noChangeAspect="1" noChangeArrowheads="1"/>
                    </pic:cNvPicPr>
                  </pic:nvPicPr>
                  <pic:blipFill>
                    <a:blip r:embed="rId6" cstate="print"/>
                    <a:srcRect/>
                    <a:stretch>
                      <a:fillRect/>
                    </a:stretch>
                  </pic:blipFill>
                  <pic:spPr bwMode="auto">
                    <a:xfrm>
                      <a:off x="0" y="0"/>
                      <a:ext cx="5939790" cy="8897620"/>
                    </a:xfrm>
                    <a:prstGeom prst="rect">
                      <a:avLst/>
                    </a:prstGeom>
                    <a:noFill/>
                    <a:ln w="9525">
                      <a:noFill/>
                      <a:miter lim="800000"/>
                      <a:headEnd/>
                      <a:tailEnd/>
                    </a:ln>
                  </pic:spPr>
                </pic:pic>
              </a:graphicData>
            </a:graphic>
          </wp:inline>
        </w:drawing>
      </w:r>
    </w:p>
    <w:p w:rsidR="003247F1" w:rsidRDefault="003247F1" w:rsidP="003247F1">
      <w:pPr>
        <w:jc w:val="center"/>
      </w:pPr>
    </w:p>
    <w:p w:rsidR="003247F1" w:rsidRDefault="003247F1" w:rsidP="003247F1">
      <w:pPr>
        <w:jc w:val="center"/>
        <w:rPr>
          <w:b/>
        </w:rPr>
      </w:pPr>
    </w:p>
    <w:p w:rsidR="003247F1" w:rsidRDefault="003247F1" w:rsidP="003247F1">
      <w:pPr>
        <w:jc w:val="center"/>
        <w:rPr>
          <w:b/>
        </w:rPr>
      </w:pPr>
      <w:r>
        <w:rPr>
          <w:b/>
        </w:rPr>
        <w:lastRenderedPageBreak/>
        <w:t>Таблица природных препятствий маршрута</w:t>
      </w:r>
      <w:r w:rsidRPr="00E86BF8">
        <w:rPr>
          <w:b/>
        </w:rPr>
        <w:t xml:space="preserve"> </w:t>
      </w:r>
    </w:p>
    <w:p w:rsidR="003247F1" w:rsidRDefault="003247F1" w:rsidP="003247F1">
      <w:pPr>
        <w:ind w:firstLine="708"/>
        <w:rPr>
          <w:i/>
        </w:rPr>
      </w:pPr>
      <w:r w:rsidRPr="00CD526F">
        <w:rPr>
          <w:b/>
        </w:rPr>
        <w:t>Маршрут</w:t>
      </w:r>
      <w:r>
        <w:t>:</w:t>
      </w:r>
      <w:r w:rsidRPr="00C91749">
        <w:t xml:space="preserve"> </w:t>
      </w:r>
      <w:r>
        <w:t>Траверс</w:t>
      </w:r>
      <w:r w:rsidRPr="00CD526F">
        <w:t xml:space="preserve"> </w:t>
      </w:r>
      <w:r>
        <w:t xml:space="preserve">вершин: 2900 </w:t>
      </w:r>
      <w:r w:rsidRPr="00CD526F">
        <w:rPr>
          <w:i/>
        </w:rPr>
        <w:t>(Кара-Джаш Северо-восточный</w:t>
      </w:r>
      <w:r>
        <w:rPr>
          <w:i/>
        </w:rPr>
        <w:t xml:space="preserve">) - </w:t>
      </w:r>
      <w:r>
        <w:t xml:space="preserve"> Кара–Джаш </w:t>
      </w:r>
      <w:r w:rsidRPr="00C91749">
        <w:t>(3171)</w:t>
      </w:r>
      <w:r>
        <w:t xml:space="preserve"> 3170 – 3201 </w:t>
      </w:r>
      <w:r w:rsidRPr="00CD526F">
        <w:rPr>
          <w:i/>
        </w:rPr>
        <w:t>(НРБ)</w:t>
      </w:r>
      <w:r>
        <w:rPr>
          <w:i/>
        </w:rPr>
        <w:t xml:space="preserve"> </w:t>
      </w:r>
      <w:r>
        <w:t>–</w:t>
      </w:r>
      <w:r w:rsidRPr="00CD526F">
        <w:t xml:space="preserve"> 3226</w:t>
      </w:r>
      <w:r>
        <w:t xml:space="preserve"> </w:t>
      </w:r>
      <w:r w:rsidRPr="00CD526F">
        <w:rPr>
          <w:i/>
        </w:rPr>
        <w:t>(Таулан, «Димитров-100»)</w:t>
      </w:r>
      <w:r>
        <w:t xml:space="preserve">  с северо-востока на юг.</w:t>
      </w:r>
    </w:p>
    <w:p w:rsidR="003247F1" w:rsidRPr="000D5309" w:rsidRDefault="003247F1" w:rsidP="003247F1">
      <w:pPr>
        <w:ind w:firstLine="708"/>
        <w:jc w:val="center"/>
        <w:rPr>
          <w:i/>
        </w:rPr>
      </w:pPr>
      <w:r w:rsidRPr="000D5309">
        <w:rPr>
          <w:b/>
        </w:rPr>
        <w:t>Уровень сложности:</w:t>
      </w:r>
      <w:r>
        <w:rPr>
          <w:i/>
        </w:rPr>
        <w:t xml:space="preserve"> \</w:t>
      </w:r>
      <w:r>
        <w:rPr>
          <w:b/>
        </w:rPr>
        <w:t>4А (Комбинированный</w:t>
      </w:r>
      <w:r w:rsidRPr="00E86BF8">
        <w:rPr>
          <w:b/>
        </w:rPr>
        <w:t>) (ориентировочно)</w:t>
      </w:r>
      <w:r>
        <w:rPr>
          <w:b/>
        </w:rPr>
        <w:t>.</w:t>
      </w:r>
    </w:p>
    <w:p w:rsidR="003247F1" w:rsidRDefault="003247F1" w:rsidP="003247F1">
      <w:pPr>
        <w:jc w:val="center"/>
        <w:rPr>
          <w:i/>
        </w:rPr>
      </w:pPr>
      <w:r w:rsidRPr="00E86BF8">
        <w:rPr>
          <w:i/>
        </w:rPr>
        <w:t>(таблица природных препятствий маршрута</w:t>
      </w:r>
      <w:r>
        <w:rPr>
          <w:i/>
        </w:rPr>
        <w:t xml:space="preserve"> – приложение к схеме в символах </w:t>
      </w:r>
      <w:r>
        <w:rPr>
          <w:i/>
          <w:lang w:val="en-US"/>
        </w:rPr>
        <w:t>UIAA</w:t>
      </w:r>
      <w:r w:rsidRPr="00E86BF8">
        <w:rPr>
          <w:i/>
        </w:rPr>
        <w:t>)</w:t>
      </w:r>
    </w:p>
    <w:p w:rsidR="003247F1" w:rsidRPr="003F32A4" w:rsidRDefault="003247F1" w:rsidP="003247F1">
      <w:pPr>
        <w:jc w:val="center"/>
        <w:rPr>
          <w:i/>
        </w:rPr>
      </w:pPr>
    </w:p>
    <w:tbl>
      <w:tblPr>
        <w:tblStyle w:val="a4"/>
        <w:tblW w:w="9571" w:type="dxa"/>
        <w:tblLayout w:type="fixed"/>
        <w:tblLook w:val="01E0"/>
      </w:tblPr>
      <w:tblGrid>
        <w:gridCol w:w="3168"/>
        <w:gridCol w:w="900"/>
        <w:gridCol w:w="1260"/>
        <w:gridCol w:w="1620"/>
        <w:gridCol w:w="360"/>
        <w:gridCol w:w="720"/>
        <w:gridCol w:w="1543"/>
      </w:tblGrid>
      <w:tr w:rsidR="003247F1">
        <w:tc>
          <w:tcPr>
            <w:tcW w:w="3168" w:type="dxa"/>
          </w:tcPr>
          <w:p w:rsidR="003247F1" w:rsidRPr="004D0C1E" w:rsidRDefault="003247F1" w:rsidP="00A30822">
            <w:pPr>
              <w:rPr>
                <w:b/>
                <w:sz w:val="20"/>
                <w:szCs w:val="20"/>
                <w:lang w:val="en-US"/>
              </w:rPr>
            </w:pPr>
            <w:r w:rsidRPr="004D0C1E">
              <w:rPr>
                <w:b/>
                <w:sz w:val="20"/>
                <w:szCs w:val="20"/>
              </w:rPr>
              <w:t>участок</w:t>
            </w:r>
          </w:p>
        </w:tc>
        <w:tc>
          <w:tcPr>
            <w:tcW w:w="900" w:type="dxa"/>
          </w:tcPr>
          <w:p w:rsidR="003247F1" w:rsidRPr="004D0C1E" w:rsidRDefault="003247F1" w:rsidP="00A30822">
            <w:pPr>
              <w:jc w:val="center"/>
              <w:rPr>
                <w:b/>
                <w:sz w:val="20"/>
                <w:szCs w:val="20"/>
              </w:rPr>
            </w:pPr>
            <w:r w:rsidRPr="004D0C1E">
              <w:rPr>
                <w:b/>
                <w:sz w:val="20"/>
                <w:szCs w:val="20"/>
              </w:rPr>
              <w:t>Протяжен-ность</w:t>
            </w:r>
          </w:p>
        </w:tc>
        <w:tc>
          <w:tcPr>
            <w:tcW w:w="1260" w:type="dxa"/>
          </w:tcPr>
          <w:p w:rsidR="003247F1" w:rsidRPr="004D0C1E" w:rsidRDefault="003247F1" w:rsidP="00A30822">
            <w:pPr>
              <w:jc w:val="center"/>
              <w:rPr>
                <w:b/>
                <w:sz w:val="20"/>
                <w:szCs w:val="20"/>
              </w:rPr>
            </w:pPr>
            <w:r w:rsidRPr="004D0C1E">
              <w:rPr>
                <w:b/>
                <w:sz w:val="20"/>
                <w:szCs w:val="20"/>
              </w:rPr>
              <w:t>Крутиз-на</w:t>
            </w:r>
          </w:p>
        </w:tc>
        <w:tc>
          <w:tcPr>
            <w:tcW w:w="1980" w:type="dxa"/>
            <w:gridSpan w:val="2"/>
          </w:tcPr>
          <w:p w:rsidR="003247F1" w:rsidRPr="004D0C1E" w:rsidRDefault="003247F1" w:rsidP="00A30822">
            <w:pPr>
              <w:jc w:val="center"/>
              <w:rPr>
                <w:b/>
                <w:sz w:val="20"/>
                <w:szCs w:val="20"/>
              </w:rPr>
            </w:pPr>
            <w:r w:rsidRPr="004D0C1E">
              <w:rPr>
                <w:b/>
                <w:sz w:val="20"/>
                <w:szCs w:val="20"/>
              </w:rPr>
              <w:t>Характер</w:t>
            </w:r>
          </w:p>
          <w:p w:rsidR="003247F1" w:rsidRPr="004D0C1E" w:rsidRDefault="003247F1" w:rsidP="00A30822">
            <w:pPr>
              <w:jc w:val="center"/>
              <w:rPr>
                <w:b/>
                <w:sz w:val="20"/>
                <w:szCs w:val="20"/>
              </w:rPr>
            </w:pPr>
            <w:r w:rsidRPr="004D0C1E">
              <w:rPr>
                <w:b/>
                <w:sz w:val="20"/>
                <w:szCs w:val="20"/>
              </w:rPr>
              <w:t>рельефа</w:t>
            </w:r>
          </w:p>
        </w:tc>
        <w:tc>
          <w:tcPr>
            <w:tcW w:w="720" w:type="dxa"/>
          </w:tcPr>
          <w:p w:rsidR="003247F1" w:rsidRPr="004D0C1E" w:rsidRDefault="003247F1" w:rsidP="00A30822">
            <w:pPr>
              <w:jc w:val="center"/>
              <w:rPr>
                <w:b/>
                <w:sz w:val="20"/>
                <w:szCs w:val="20"/>
              </w:rPr>
            </w:pPr>
            <w:r w:rsidRPr="004D0C1E">
              <w:rPr>
                <w:b/>
                <w:sz w:val="20"/>
                <w:szCs w:val="20"/>
              </w:rPr>
              <w:t>Кат. сл.</w:t>
            </w:r>
          </w:p>
        </w:tc>
        <w:tc>
          <w:tcPr>
            <w:tcW w:w="1543" w:type="dxa"/>
          </w:tcPr>
          <w:p w:rsidR="003247F1" w:rsidRPr="004D0C1E" w:rsidRDefault="003247F1" w:rsidP="00A30822">
            <w:pPr>
              <w:jc w:val="center"/>
              <w:rPr>
                <w:b/>
                <w:sz w:val="20"/>
                <w:szCs w:val="20"/>
              </w:rPr>
            </w:pPr>
            <w:r w:rsidRPr="004D0C1E">
              <w:rPr>
                <w:b/>
                <w:sz w:val="20"/>
                <w:szCs w:val="20"/>
              </w:rPr>
              <w:t>Кол-во</w:t>
            </w:r>
          </w:p>
          <w:p w:rsidR="003247F1" w:rsidRPr="004D0C1E" w:rsidRDefault="003247F1" w:rsidP="00A30822">
            <w:pPr>
              <w:jc w:val="center"/>
              <w:rPr>
                <w:b/>
                <w:sz w:val="20"/>
                <w:szCs w:val="20"/>
              </w:rPr>
            </w:pPr>
            <w:r w:rsidRPr="004D0C1E">
              <w:rPr>
                <w:b/>
                <w:sz w:val="20"/>
                <w:szCs w:val="20"/>
              </w:rPr>
              <w:t>Крючьев</w:t>
            </w:r>
          </w:p>
          <w:p w:rsidR="003247F1" w:rsidRPr="004D0C1E" w:rsidRDefault="003247F1" w:rsidP="00A30822">
            <w:pPr>
              <w:jc w:val="center"/>
              <w:rPr>
                <w:b/>
                <w:sz w:val="20"/>
                <w:szCs w:val="20"/>
              </w:rPr>
            </w:pPr>
            <w:r w:rsidRPr="004D0C1E">
              <w:rPr>
                <w:b/>
                <w:sz w:val="20"/>
                <w:szCs w:val="20"/>
              </w:rPr>
              <w:t>закладок</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0 – начало маршрута – цирк балки Гнилая.</w:t>
            </w:r>
          </w:p>
        </w:tc>
        <w:tc>
          <w:tcPr>
            <w:tcW w:w="6403" w:type="dxa"/>
            <w:gridSpan w:val="6"/>
          </w:tcPr>
          <w:p w:rsidR="003247F1" w:rsidRPr="004D0C1E" w:rsidRDefault="003247F1" w:rsidP="00A30822">
            <w:pPr>
              <w:jc w:val="center"/>
              <w:rPr>
                <w:b/>
                <w:sz w:val="20"/>
                <w:szCs w:val="20"/>
              </w:rPr>
            </w:pPr>
            <w:r w:rsidRPr="004D0C1E">
              <w:rPr>
                <w:sz w:val="20"/>
                <w:szCs w:val="20"/>
              </w:rPr>
              <w:t>Удобное место для организации связок.</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0-</w:t>
            </w:r>
            <w:r w:rsidRPr="004D0C1E">
              <w:rPr>
                <w:sz w:val="20"/>
                <w:szCs w:val="20"/>
                <w:lang w:val="en-US"/>
              </w:rPr>
              <w:t>R</w:t>
            </w:r>
            <w:r w:rsidRPr="004D0C1E">
              <w:rPr>
                <w:sz w:val="20"/>
                <w:szCs w:val="20"/>
              </w:rPr>
              <w:t xml:space="preserve">1 </w:t>
            </w:r>
          </w:p>
          <w:p w:rsidR="003247F1" w:rsidRPr="004D0C1E" w:rsidRDefault="003247F1" w:rsidP="00A30822">
            <w:pPr>
              <w:rPr>
                <w:sz w:val="20"/>
                <w:szCs w:val="20"/>
              </w:rPr>
            </w:pPr>
            <w:r w:rsidRPr="004D0C1E">
              <w:rPr>
                <w:sz w:val="20"/>
                <w:szCs w:val="20"/>
              </w:rPr>
              <w:t xml:space="preserve">Подъем на перемычку (пер. Липецкий). </w:t>
            </w:r>
          </w:p>
        </w:tc>
        <w:tc>
          <w:tcPr>
            <w:tcW w:w="900" w:type="dxa"/>
          </w:tcPr>
          <w:p w:rsidR="003247F1" w:rsidRPr="004D0C1E" w:rsidRDefault="003247F1" w:rsidP="00A30822">
            <w:pPr>
              <w:jc w:val="center"/>
              <w:rPr>
                <w:sz w:val="20"/>
                <w:szCs w:val="20"/>
              </w:rPr>
            </w:pPr>
            <w:r w:rsidRPr="004D0C1E">
              <w:rPr>
                <w:sz w:val="20"/>
                <w:szCs w:val="20"/>
              </w:rPr>
              <w:t>250</w:t>
            </w:r>
          </w:p>
        </w:tc>
        <w:tc>
          <w:tcPr>
            <w:tcW w:w="1260" w:type="dxa"/>
          </w:tcPr>
          <w:p w:rsidR="003247F1" w:rsidRPr="004D0C1E" w:rsidRDefault="003247F1" w:rsidP="00A30822">
            <w:pPr>
              <w:jc w:val="center"/>
              <w:rPr>
                <w:sz w:val="20"/>
                <w:szCs w:val="20"/>
              </w:rPr>
            </w:pPr>
            <w:r w:rsidRPr="004D0C1E">
              <w:rPr>
                <w:sz w:val="20"/>
                <w:szCs w:val="20"/>
              </w:rPr>
              <w:t>30-35</w:t>
            </w:r>
          </w:p>
          <w:p w:rsidR="003247F1" w:rsidRPr="004D0C1E" w:rsidRDefault="003247F1" w:rsidP="00A30822">
            <w:pPr>
              <w:jc w:val="center"/>
              <w:rPr>
                <w:sz w:val="20"/>
                <w:szCs w:val="20"/>
              </w:rPr>
            </w:pPr>
          </w:p>
        </w:tc>
        <w:tc>
          <w:tcPr>
            <w:tcW w:w="1980" w:type="dxa"/>
            <w:gridSpan w:val="2"/>
          </w:tcPr>
          <w:p w:rsidR="003247F1" w:rsidRPr="004D0C1E" w:rsidRDefault="003247F1" w:rsidP="00A30822">
            <w:pPr>
              <w:jc w:val="center"/>
              <w:rPr>
                <w:sz w:val="20"/>
                <w:szCs w:val="20"/>
              </w:rPr>
            </w:pPr>
            <w:r w:rsidRPr="004D0C1E">
              <w:rPr>
                <w:sz w:val="20"/>
                <w:szCs w:val="20"/>
              </w:rPr>
              <w:t xml:space="preserve">Снег, летом - фирн </w:t>
            </w:r>
          </w:p>
        </w:tc>
        <w:tc>
          <w:tcPr>
            <w:tcW w:w="720" w:type="dxa"/>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p w:rsidR="003247F1" w:rsidRPr="004D0C1E" w:rsidRDefault="003247F1" w:rsidP="00A30822">
            <w:pPr>
              <w:jc w:val="center"/>
              <w:rPr>
                <w:sz w:val="20"/>
                <w:szCs w:val="20"/>
              </w:rPr>
            </w:pP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 – </w:t>
            </w:r>
            <w:r w:rsidRPr="004D0C1E">
              <w:rPr>
                <w:sz w:val="20"/>
                <w:szCs w:val="20"/>
                <w:lang w:val="en-US"/>
              </w:rPr>
              <w:t>R</w:t>
            </w:r>
            <w:r w:rsidRPr="004D0C1E">
              <w:rPr>
                <w:sz w:val="20"/>
                <w:szCs w:val="20"/>
              </w:rPr>
              <w:t>2</w:t>
            </w:r>
          </w:p>
          <w:p w:rsidR="003247F1" w:rsidRPr="004D0C1E" w:rsidRDefault="003247F1" w:rsidP="00A30822">
            <w:pPr>
              <w:rPr>
                <w:sz w:val="20"/>
                <w:szCs w:val="20"/>
              </w:rPr>
            </w:pPr>
            <w:r w:rsidRPr="004D0C1E">
              <w:rPr>
                <w:sz w:val="20"/>
                <w:szCs w:val="20"/>
              </w:rPr>
              <w:t>Подход под стену по скальному гребню</w:t>
            </w:r>
          </w:p>
        </w:tc>
        <w:tc>
          <w:tcPr>
            <w:tcW w:w="900" w:type="dxa"/>
          </w:tcPr>
          <w:p w:rsidR="003247F1" w:rsidRPr="004D0C1E" w:rsidRDefault="003247F1" w:rsidP="00A30822">
            <w:pPr>
              <w:jc w:val="center"/>
              <w:rPr>
                <w:sz w:val="20"/>
                <w:szCs w:val="20"/>
              </w:rPr>
            </w:pPr>
            <w:r w:rsidRPr="004D0C1E">
              <w:rPr>
                <w:sz w:val="20"/>
                <w:szCs w:val="20"/>
              </w:rPr>
              <w:t>50</w:t>
            </w:r>
          </w:p>
        </w:tc>
        <w:tc>
          <w:tcPr>
            <w:tcW w:w="1260" w:type="dxa"/>
          </w:tcPr>
          <w:p w:rsidR="003247F1" w:rsidRPr="004D0C1E" w:rsidRDefault="003247F1" w:rsidP="00A30822">
            <w:pPr>
              <w:jc w:val="center"/>
              <w:rPr>
                <w:sz w:val="20"/>
                <w:szCs w:val="20"/>
              </w:rPr>
            </w:pPr>
            <w:r w:rsidRPr="004D0C1E">
              <w:rPr>
                <w:sz w:val="20"/>
                <w:szCs w:val="20"/>
              </w:rPr>
              <w:t>20</w:t>
            </w:r>
          </w:p>
        </w:tc>
        <w:tc>
          <w:tcPr>
            <w:tcW w:w="1980" w:type="dxa"/>
            <w:gridSpan w:val="2"/>
          </w:tcPr>
          <w:p w:rsidR="003247F1" w:rsidRPr="004D0C1E" w:rsidRDefault="003247F1" w:rsidP="00A30822">
            <w:pPr>
              <w:jc w:val="center"/>
              <w:rPr>
                <w:sz w:val="20"/>
                <w:szCs w:val="20"/>
              </w:rPr>
            </w:pPr>
            <w:r w:rsidRPr="004D0C1E">
              <w:rPr>
                <w:sz w:val="20"/>
                <w:szCs w:val="20"/>
              </w:rPr>
              <w:t>Разрушенный ск. гребень</w:t>
            </w:r>
          </w:p>
        </w:tc>
        <w:tc>
          <w:tcPr>
            <w:tcW w:w="720" w:type="dxa"/>
          </w:tcPr>
          <w:p w:rsidR="003247F1" w:rsidRPr="004D0C1E" w:rsidRDefault="003247F1" w:rsidP="00A30822">
            <w:pPr>
              <w:jc w:val="center"/>
              <w:rPr>
                <w:sz w:val="20"/>
                <w:szCs w:val="20"/>
              </w:rPr>
            </w:pPr>
            <w:r w:rsidRPr="004D0C1E">
              <w:rPr>
                <w:sz w:val="20"/>
                <w:szCs w:val="20"/>
              </w:rPr>
              <w:t>1</w:t>
            </w:r>
          </w:p>
        </w:tc>
        <w:tc>
          <w:tcPr>
            <w:tcW w:w="1543" w:type="dxa"/>
          </w:tcPr>
          <w:p w:rsidR="003247F1" w:rsidRPr="004D0C1E" w:rsidRDefault="003247F1" w:rsidP="00A30822">
            <w:pPr>
              <w:jc w:val="center"/>
              <w:rPr>
                <w:sz w:val="20"/>
                <w:szCs w:val="20"/>
              </w:rPr>
            </w:pPr>
            <w:r w:rsidRPr="004D0C1E">
              <w:rPr>
                <w:sz w:val="20"/>
                <w:szCs w:val="20"/>
              </w:rPr>
              <w:t>Кр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 – </w:t>
            </w:r>
            <w:r w:rsidRPr="004D0C1E">
              <w:rPr>
                <w:sz w:val="20"/>
                <w:szCs w:val="20"/>
                <w:lang w:val="en-US"/>
              </w:rPr>
              <w:t>R</w:t>
            </w:r>
            <w:r w:rsidRPr="004D0C1E">
              <w:rPr>
                <w:sz w:val="20"/>
                <w:szCs w:val="20"/>
              </w:rPr>
              <w:t>3</w:t>
            </w:r>
          </w:p>
          <w:p w:rsidR="003247F1" w:rsidRPr="004D0C1E" w:rsidRDefault="003247F1" w:rsidP="00A30822">
            <w:pPr>
              <w:rPr>
                <w:sz w:val="20"/>
                <w:szCs w:val="20"/>
              </w:rPr>
            </w:pPr>
            <w:r w:rsidRPr="004D0C1E">
              <w:rPr>
                <w:sz w:val="20"/>
                <w:szCs w:val="20"/>
              </w:rPr>
              <w:t>Подъем по скальным плитам.</w:t>
            </w:r>
          </w:p>
        </w:tc>
        <w:tc>
          <w:tcPr>
            <w:tcW w:w="900" w:type="dxa"/>
          </w:tcPr>
          <w:p w:rsidR="003247F1" w:rsidRPr="004D0C1E" w:rsidRDefault="003247F1" w:rsidP="00A30822">
            <w:pPr>
              <w:jc w:val="center"/>
              <w:rPr>
                <w:sz w:val="20"/>
                <w:szCs w:val="20"/>
                <w:lang w:val="en-US"/>
              </w:rPr>
            </w:pPr>
            <w:r w:rsidRPr="004D0C1E">
              <w:rPr>
                <w:sz w:val="20"/>
                <w:szCs w:val="20"/>
              </w:rPr>
              <w:t>15</w:t>
            </w:r>
            <w:r w:rsidRPr="004D0C1E">
              <w:rPr>
                <w:sz w:val="20"/>
                <w:szCs w:val="20"/>
                <w:lang w:val="en-US"/>
              </w:rPr>
              <w:t>0</w:t>
            </w:r>
          </w:p>
        </w:tc>
        <w:tc>
          <w:tcPr>
            <w:tcW w:w="1260" w:type="dxa"/>
          </w:tcPr>
          <w:p w:rsidR="003247F1" w:rsidRPr="004D0C1E" w:rsidRDefault="003247F1" w:rsidP="00A30822">
            <w:pPr>
              <w:jc w:val="center"/>
              <w:rPr>
                <w:sz w:val="20"/>
                <w:szCs w:val="20"/>
              </w:rPr>
            </w:pPr>
            <w:r w:rsidRPr="004D0C1E">
              <w:rPr>
                <w:sz w:val="20"/>
                <w:szCs w:val="20"/>
              </w:rPr>
              <w:t>30-35</w:t>
            </w:r>
          </w:p>
        </w:tc>
        <w:tc>
          <w:tcPr>
            <w:tcW w:w="1980" w:type="dxa"/>
            <w:gridSpan w:val="2"/>
          </w:tcPr>
          <w:p w:rsidR="003247F1" w:rsidRPr="004D0C1E" w:rsidRDefault="003247F1" w:rsidP="00A30822">
            <w:pPr>
              <w:jc w:val="center"/>
              <w:rPr>
                <w:sz w:val="20"/>
                <w:szCs w:val="20"/>
              </w:rPr>
            </w:pPr>
            <w:r w:rsidRPr="004D0C1E">
              <w:rPr>
                <w:sz w:val="20"/>
                <w:szCs w:val="20"/>
              </w:rPr>
              <w:t>Ск. плиты</w:t>
            </w:r>
          </w:p>
        </w:tc>
        <w:tc>
          <w:tcPr>
            <w:tcW w:w="720" w:type="dxa"/>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w:t>
            </w:r>
            <w:r>
              <w:rPr>
                <w:sz w:val="20"/>
                <w:szCs w:val="20"/>
              </w:rPr>
              <w:t>1</w:t>
            </w:r>
            <w:r w:rsidRPr="004D0C1E">
              <w:rPr>
                <w:sz w:val="20"/>
                <w:szCs w:val="20"/>
              </w:rPr>
              <w:t>/</w:t>
            </w:r>
            <w:r>
              <w:rPr>
                <w:sz w:val="20"/>
                <w:szCs w:val="20"/>
              </w:rPr>
              <w:t>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3 – </w:t>
            </w:r>
            <w:r w:rsidRPr="004D0C1E">
              <w:rPr>
                <w:sz w:val="20"/>
                <w:szCs w:val="20"/>
                <w:lang w:val="en-US"/>
              </w:rPr>
              <w:t>R</w:t>
            </w:r>
            <w:r w:rsidRPr="004D0C1E">
              <w:rPr>
                <w:sz w:val="20"/>
                <w:szCs w:val="20"/>
              </w:rPr>
              <w:t>4</w:t>
            </w:r>
          </w:p>
          <w:p w:rsidR="003247F1" w:rsidRPr="004D0C1E" w:rsidRDefault="003247F1" w:rsidP="00A30822">
            <w:pPr>
              <w:rPr>
                <w:sz w:val="20"/>
                <w:szCs w:val="20"/>
              </w:rPr>
            </w:pPr>
            <w:r w:rsidRPr="004D0C1E">
              <w:rPr>
                <w:sz w:val="20"/>
                <w:szCs w:val="20"/>
              </w:rPr>
              <w:t xml:space="preserve">Прохождение разрушенной скальной стены. </w:t>
            </w:r>
          </w:p>
        </w:tc>
        <w:tc>
          <w:tcPr>
            <w:tcW w:w="900" w:type="dxa"/>
          </w:tcPr>
          <w:p w:rsidR="003247F1" w:rsidRPr="004D0C1E" w:rsidRDefault="003247F1" w:rsidP="00A30822">
            <w:pPr>
              <w:jc w:val="center"/>
              <w:rPr>
                <w:sz w:val="20"/>
                <w:szCs w:val="20"/>
              </w:rPr>
            </w:pPr>
            <w:r w:rsidRPr="004D0C1E">
              <w:rPr>
                <w:sz w:val="20"/>
                <w:szCs w:val="20"/>
              </w:rPr>
              <w:t>40</w:t>
            </w:r>
          </w:p>
        </w:tc>
        <w:tc>
          <w:tcPr>
            <w:tcW w:w="1260" w:type="dxa"/>
          </w:tcPr>
          <w:p w:rsidR="003247F1" w:rsidRPr="004D0C1E" w:rsidRDefault="003247F1" w:rsidP="00A30822">
            <w:pPr>
              <w:jc w:val="center"/>
              <w:rPr>
                <w:sz w:val="20"/>
                <w:szCs w:val="20"/>
              </w:rPr>
            </w:pPr>
            <w:r w:rsidRPr="004D0C1E">
              <w:rPr>
                <w:sz w:val="20"/>
                <w:szCs w:val="20"/>
              </w:rPr>
              <w:t>60</w:t>
            </w:r>
          </w:p>
        </w:tc>
        <w:tc>
          <w:tcPr>
            <w:tcW w:w="1980" w:type="dxa"/>
            <w:gridSpan w:val="2"/>
          </w:tcPr>
          <w:p w:rsidR="003247F1" w:rsidRPr="004D0C1E" w:rsidRDefault="003247F1" w:rsidP="00A30822">
            <w:pPr>
              <w:jc w:val="center"/>
              <w:rPr>
                <w:sz w:val="20"/>
                <w:szCs w:val="20"/>
              </w:rPr>
            </w:pPr>
            <w:r w:rsidRPr="004D0C1E">
              <w:rPr>
                <w:sz w:val="20"/>
                <w:szCs w:val="20"/>
              </w:rPr>
              <w:t>Крутые, сильно разрушенные скалы. Субъективная камнеопасность!</w:t>
            </w:r>
          </w:p>
        </w:tc>
        <w:tc>
          <w:tcPr>
            <w:tcW w:w="720" w:type="dxa"/>
          </w:tcPr>
          <w:p w:rsidR="003247F1" w:rsidRPr="004D0C1E" w:rsidRDefault="003247F1" w:rsidP="00A30822">
            <w:pPr>
              <w:rPr>
                <w:sz w:val="20"/>
                <w:szCs w:val="20"/>
              </w:rPr>
            </w:pPr>
            <w:r w:rsidRPr="004D0C1E">
              <w:rPr>
                <w:sz w:val="20"/>
                <w:szCs w:val="20"/>
              </w:rPr>
              <w:t>4-</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Закл.-3/0 Удобное место для страховки</w:t>
            </w:r>
          </w:p>
        </w:tc>
      </w:tr>
      <w:tr w:rsidR="003247F1">
        <w:trPr>
          <w:trHeight w:val="601"/>
        </w:trPr>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4 – </w:t>
            </w:r>
            <w:r w:rsidRPr="004D0C1E">
              <w:rPr>
                <w:sz w:val="20"/>
                <w:szCs w:val="20"/>
                <w:lang w:val="en-US"/>
              </w:rPr>
              <w:t>R</w:t>
            </w:r>
            <w:r w:rsidRPr="004D0C1E">
              <w:rPr>
                <w:sz w:val="20"/>
                <w:szCs w:val="20"/>
              </w:rPr>
              <w:t>5</w:t>
            </w:r>
          </w:p>
          <w:p w:rsidR="003247F1" w:rsidRPr="004D0C1E" w:rsidRDefault="003247F1" w:rsidP="00A30822">
            <w:pPr>
              <w:rPr>
                <w:sz w:val="20"/>
                <w:szCs w:val="20"/>
              </w:rPr>
            </w:pPr>
            <w:r w:rsidRPr="004D0C1E">
              <w:rPr>
                <w:sz w:val="20"/>
                <w:szCs w:val="20"/>
              </w:rPr>
              <w:t xml:space="preserve">Подъем  по скальному гребню под скальную башню </w:t>
            </w:r>
          </w:p>
        </w:tc>
        <w:tc>
          <w:tcPr>
            <w:tcW w:w="900" w:type="dxa"/>
          </w:tcPr>
          <w:p w:rsidR="003247F1" w:rsidRPr="004D0C1E" w:rsidRDefault="003247F1" w:rsidP="00A30822">
            <w:pPr>
              <w:jc w:val="center"/>
              <w:rPr>
                <w:sz w:val="20"/>
                <w:szCs w:val="20"/>
              </w:rPr>
            </w:pPr>
            <w:r w:rsidRPr="004D0C1E">
              <w:rPr>
                <w:sz w:val="20"/>
                <w:szCs w:val="20"/>
              </w:rPr>
              <w:t>100</w:t>
            </w:r>
          </w:p>
        </w:tc>
        <w:tc>
          <w:tcPr>
            <w:tcW w:w="1260" w:type="dxa"/>
          </w:tcPr>
          <w:p w:rsidR="003247F1" w:rsidRPr="004D0C1E" w:rsidRDefault="003247F1" w:rsidP="00A30822">
            <w:pPr>
              <w:jc w:val="center"/>
              <w:rPr>
                <w:sz w:val="20"/>
                <w:szCs w:val="20"/>
              </w:rPr>
            </w:pPr>
            <w:r w:rsidRPr="004D0C1E">
              <w:rPr>
                <w:sz w:val="20"/>
                <w:szCs w:val="20"/>
              </w:rPr>
              <w:t>30</w:t>
            </w:r>
          </w:p>
        </w:tc>
        <w:tc>
          <w:tcPr>
            <w:tcW w:w="1980" w:type="dxa"/>
            <w:gridSpan w:val="2"/>
          </w:tcPr>
          <w:p w:rsidR="003247F1" w:rsidRPr="004D0C1E" w:rsidRDefault="003247F1" w:rsidP="00A30822">
            <w:pPr>
              <w:jc w:val="center"/>
              <w:rPr>
                <w:sz w:val="20"/>
                <w:szCs w:val="20"/>
              </w:rPr>
            </w:pPr>
            <w:r w:rsidRPr="004D0C1E">
              <w:rPr>
                <w:sz w:val="20"/>
                <w:szCs w:val="20"/>
              </w:rPr>
              <w:t xml:space="preserve">Скальный гребень </w:t>
            </w:r>
          </w:p>
          <w:p w:rsidR="003247F1" w:rsidRPr="004D0C1E" w:rsidRDefault="003247F1" w:rsidP="00A30822">
            <w:pPr>
              <w:jc w:val="center"/>
              <w:rPr>
                <w:sz w:val="20"/>
                <w:szCs w:val="20"/>
              </w:rPr>
            </w:pPr>
          </w:p>
        </w:tc>
        <w:tc>
          <w:tcPr>
            <w:tcW w:w="720" w:type="dxa"/>
          </w:tcPr>
          <w:p w:rsidR="003247F1" w:rsidRPr="004D0C1E" w:rsidRDefault="003247F1" w:rsidP="00A30822">
            <w:pPr>
              <w:jc w:val="center"/>
              <w:rPr>
                <w:sz w:val="20"/>
                <w:szCs w:val="20"/>
              </w:rPr>
            </w:pPr>
            <w:r w:rsidRPr="004D0C1E">
              <w:rPr>
                <w:sz w:val="20"/>
                <w:szCs w:val="20"/>
              </w:rPr>
              <w:t>1+</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5– </w:t>
            </w:r>
            <w:r w:rsidRPr="004D0C1E">
              <w:rPr>
                <w:sz w:val="20"/>
                <w:szCs w:val="20"/>
                <w:lang w:val="en-US"/>
              </w:rPr>
              <w:t>R</w:t>
            </w:r>
            <w:r w:rsidRPr="004D0C1E">
              <w:rPr>
                <w:sz w:val="20"/>
                <w:szCs w:val="20"/>
              </w:rPr>
              <w:t>6</w:t>
            </w:r>
          </w:p>
          <w:p w:rsidR="003247F1" w:rsidRPr="004D0C1E" w:rsidRDefault="003247F1" w:rsidP="00A30822">
            <w:pPr>
              <w:rPr>
                <w:sz w:val="20"/>
                <w:szCs w:val="20"/>
              </w:rPr>
            </w:pPr>
            <w:r w:rsidRPr="004D0C1E">
              <w:rPr>
                <w:sz w:val="20"/>
                <w:szCs w:val="20"/>
              </w:rPr>
              <w:t>Подъем  по скальному гр</w:t>
            </w:r>
            <w:r>
              <w:rPr>
                <w:sz w:val="20"/>
                <w:szCs w:val="20"/>
              </w:rPr>
              <w:t>ебню под вершинную башню 2900 (</w:t>
            </w:r>
            <w:r w:rsidRPr="004D0C1E">
              <w:rPr>
                <w:sz w:val="20"/>
                <w:szCs w:val="20"/>
              </w:rPr>
              <w:t>Кара-Джаш  Северо-восточный)</w:t>
            </w:r>
          </w:p>
        </w:tc>
        <w:tc>
          <w:tcPr>
            <w:tcW w:w="900" w:type="dxa"/>
          </w:tcPr>
          <w:p w:rsidR="003247F1" w:rsidRPr="004D0C1E" w:rsidRDefault="003247F1" w:rsidP="00A30822">
            <w:pPr>
              <w:jc w:val="center"/>
              <w:rPr>
                <w:sz w:val="20"/>
                <w:szCs w:val="20"/>
              </w:rPr>
            </w:pPr>
            <w:r w:rsidRPr="004D0C1E">
              <w:rPr>
                <w:sz w:val="20"/>
                <w:szCs w:val="20"/>
              </w:rPr>
              <w:t>40</w:t>
            </w:r>
          </w:p>
        </w:tc>
        <w:tc>
          <w:tcPr>
            <w:tcW w:w="1260" w:type="dxa"/>
          </w:tcPr>
          <w:p w:rsidR="003247F1" w:rsidRPr="004D0C1E" w:rsidRDefault="003247F1" w:rsidP="00A30822">
            <w:pPr>
              <w:jc w:val="center"/>
              <w:rPr>
                <w:sz w:val="20"/>
                <w:szCs w:val="20"/>
              </w:rPr>
            </w:pPr>
            <w:r w:rsidRPr="004D0C1E">
              <w:rPr>
                <w:sz w:val="20"/>
                <w:szCs w:val="20"/>
              </w:rPr>
              <w:t>30</w:t>
            </w:r>
          </w:p>
        </w:tc>
        <w:tc>
          <w:tcPr>
            <w:tcW w:w="1980" w:type="dxa"/>
            <w:gridSpan w:val="2"/>
          </w:tcPr>
          <w:p w:rsidR="003247F1" w:rsidRPr="004D0C1E" w:rsidRDefault="003247F1" w:rsidP="00A30822">
            <w:pPr>
              <w:jc w:val="center"/>
              <w:rPr>
                <w:sz w:val="20"/>
                <w:szCs w:val="20"/>
              </w:rPr>
            </w:pPr>
            <w:r w:rsidRPr="004D0C1E">
              <w:rPr>
                <w:sz w:val="20"/>
                <w:szCs w:val="20"/>
              </w:rPr>
              <w:t>Ск. гребень</w:t>
            </w:r>
          </w:p>
          <w:p w:rsidR="003247F1" w:rsidRPr="004D0C1E" w:rsidRDefault="003247F1" w:rsidP="00A30822">
            <w:pPr>
              <w:jc w:val="center"/>
              <w:rPr>
                <w:sz w:val="20"/>
                <w:szCs w:val="20"/>
              </w:rPr>
            </w:pPr>
          </w:p>
        </w:tc>
        <w:tc>
          <w:tcPr>
            <w:tcW w:w="720" w:type="dxa"/>
          </w:tcPr>
          <w:p w:rsidR="003247F1" w:rsidRPr="004D0C1E" w:rsidRDefault="003247F1" w:rsidP="00A30822">
            <w:pPr>
              <w:jc w:val="center"/>
              <w:rPr>
                <w:sz w:val="20"/>
                <w:szCs w:val="20"/>
              </w:rPr>
            </w:pPr>
            <w:r w:rsidRPr="004D0C1E">
              <w:rPr>
                <w:sz w:val="20"/>
                <w:szCs w:val="20"/>
              </w:rPr>
              <w:t>2+</w:t>
            </w:r>
          </w:p>
          <w:p w:rsidR="003247F1" w:rsidRPr="004D0C1E" w:rsidRDefault="003247F1" w:rsidP="00A30822">
            <w:pPr>
              <w:jc w:val="center"/>
              <w:rPr>
                <w:sz w:val="20"/>
                <w:szCs w:val="20"/>
              </w:rPr>
            </w:pP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6– </w:t>
            </w:r>
            <w:r w:rsidRPr="004D0C1E">
              <w:rPr>
                <w:sz w:val="20"/>
                <w:szCs w:val="20"/>
                <w:lang w:val="en-US"/>
              </w:rPr>
              <w:t>R</w:t>
            </w:r>
            <w:r w:rsidRPr="004D0C1E">
              <w:rPr>
                <w:sz w:val="20"/>
                <w:szCs w:val="20"/>
              </w:rPr>
              <w:t>7</w:t>
            </w:r>
          </w:p>
          <w:p w:rsidR="003247F1" w:rsidRPr="004D0C1E" w:rsidRDefault="003247F1" w:rsidP="00A30822">
            <w:pPr>
              <w:rPr>
                <w:sz w:val="20"/>
                <w:szCs w:val="20"/>
              </w:rPr>
            </w:pPr>
            <w:r w:rsidRPr="004D0C1E">
              <w:rPr>
                <w:sz w:val="20"/>
                <w:szCs w:val="20"/>
              </w:rPr>
              <w:t xml:space="preserve">Подъем на </w:t>
            </w:r>
            <w:r>
              <w:rPr>
                <w:sz w:val="20"/>
                <w:szCs w:val="20"/>
              </w:rPr>
              <w:t>вершину 2900 (Кара-Джаш Северо-</w:t>
            </w:r>
            <w:r w:rsidRPr="003B7614">
              <w:rPr>
                <w:sz w:val="20"/>
                <w:szCs w:val="20"/>
              </w:rPr>
              <w:t>В</w:t>
            </w:r>
            <w:r w:rsidRPr="004D0C1E">
              <w:rPr>
                <w:sz w:val="20"/>
                <w:szCs w:val="20"/>
              </w:rPr>
              <w:t>осточный)</w:t>
            </w:r>
          </w:p>
        </w:tc>
        <w:tc>
          <w:tcPr>
            <w:tcW w:w="900" w:type="dxa"/>
          </w:tcPr>
          <w:p w:rsidR="003247F1" w:rsidRPr="004D0C1E" w:rsidRDefault="003247F1" w:rsidP="00A30822">
            <w:pPr>
              <w:jc w:val="center"/>
              <w:rPr>
                <w:sz w:val="20"/>
                <w:szCs w:val="20"/>
              </w:rPr>
            </w:pPr>
            <w:r w:rsidRPr="004D0C1E">
              <w:rPr>
                <w:sz w:val="20"/>
                <w:szCs w:val="20"/>
              </w:rPr>
              <w:t>20</w:t>
            </w:r>
          </w:p>
        </w:tc>
        <w:tc>
          <w:tcPr>
            <w:tcW w:w="1260" w:type="dxa"/>
          </w:tcPr>
          <w:p w:rsidR="003247F1" w:rsidRPr="004D0C1E" w:rsidRDefault="003247F1" w:rsidP="00A30822">
            <w:pPr>
              <w:jc w:val="center"/>
              <w:rPr>
                <w:sz w:val="20"/>
                <w:szCs w:val="20"/>
              </w:rPr>
            </w:pPr>
            <w:r w:rsidRPr="004D0C1E">
              <w:rPr>
                <w:sz w:val="20"/>
                <w:szCs w:val="20"/>
              </w:rPr>
              <w:t>35</w:t>
            </w:r>
          </w:p>
        </w:tc>
        <w:tc>
          <w:tcPr>
            <w:tcW w:w="1980" w:type="dxa"/>
            <w:gridSpan w:val="2"/>
          </w:tcPr>
          <w:p w:rsidR="003247F1" w:rsidRPr="004D0C1E" w:rsidRDefault="003247F1" w:rsidP="00A30822">
            <w:pPr>
              <w:jc w:val="center"/>
              <w:rPr>
                <w:sz w:val="20"/>
                <w:szCs w:val="20"/>
              </w:rPr>
            </w:pPr>
            <w:r w:rsidRPr="004D0C1E">
              <w:rPr>
                <w:sz w:val="20"/>
                <w:szCs w:val="20"/>
              </w:rPr>
              <w:t>Наклонная скальная плита-монолит</w:t>
            </w:r>
          </w:p>
        </w:tc>
        <w:tc>
          <w:tcPr>
            <w:tcW w:w="720" w:type="dxa"/>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7 – </w:t>
            </w:r>
            <w:r>
              <w:rPr>
                <w:sz w:val="20"/>
                <w:szCs w:val="20"/>
              </w:rPr>
              <w:t>вершина 2900 (Кара-Джаш Северо-В</w:t>
            </w:r>
            <w:r w:rsidRPr="004D0C1E">
              <w:rPr>
                <w:sz w:val="20"/>
                <w:szCs w:val="20"/>
              </w:rPr>
              <w:t>осточный)</w:t>
            </w:r>
          </w:p>
        </w:tc>
        <w:tc>
          <w:tcPr>
            <w:tcW w:w="6403" w:type="dxa"/>
            <w:gridSpan w:val="6"/>
          </w:tcPr>
          <w:p w:rsidR="003247F1" w:rsidRPr="004D0C1E" w:rsidRDefault="003247F1" w:rsidP="00A30822">
            <w:pPr>
              <w:jc w:val="center"/>
              <w:rPr>
                <w:sz w:val="20"/>
                <w:szCs w:val="20"/>
              </w:rPr>
            </w:pPr>
            <w:r w:rsidRPr="004D0C1E">
              <w:rPr>
                <w:sz w:val="20"/>
                <w:szCs w:val="20"/>
              </w:rPr>
              <w:t>Контрольный тур!</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7– </w:t>
            </w:r>
            <w:r w:rsidRPr="004D0C1E">
              <w:rPr>
                <w:sz w:val="20"/>
                <w:szCs w:val="20"/>
                <w:lang w:val="en-US"/>
              </w:rPr>
              <w:t>R</w:t>
            </w:r>
            <w:r w:rsidRPr="004D0C1E">
              <w:rPr>
                <w:sz w:val="20"/>
                <w:szCs w:val="20"/>
              </w:rPr>
              <w:t>8</w:t>
            </w:r>
          </w:p>
          <w:p w:rsidR="003247F1" w:rsidRPr="004D0C1E" w:rsidRDefault="003247F1" w:rsidP="00A30822">
            <w:pPr>
              <w:rPr>
                <w:sz w:val="20"/>
                <w:szCs w:val="20"/>
              </w:rPr>
            </w:pPr>
            <w:r w:rsidRPr="004D0C1E">
              <w:rPr>
                <w:sz w:val="20"/>
                <w:szCs w:val="20"/>
              </w:rPr>
              <w:t>Спуск по разрушенным скалам к перемычке</w:t>
            </w:r>
          </w:p>
        </w:tc>
        <w:tc>
          <w:tcPr>
            <w:tcW w:w="900" w:type="dxa"/>
          </w:tcPr>
          <w:p w:rsidR="003247F1" w:rsidRPr="004D0C1E" w:rsidRDefault="003247F1" w:rsidP="00A30822">
            <w:pPr>
              <w:jc w:val="center"/>
              <w:rPr>
                <w:sz w:val="20"/>
                <w:szCs w:val="20"/>
              </w:rPr>
            </w:pPr>
            <w:r w:rsidRPr="004D0C1E">
              <w:rPr>
                <w:sz w:val="20"/>
                <w:szCs w:val="20"/>
              </w:rPr>
              <w:t>10</w:t>
            </w:r>
          </w:p>
        </w:tc>
        <w:tc>
          <w:tcPr>
            <w:tcW w:w="1260" w:type="dxa"/>
          </w:tcPr>
          <w:p w:rsidR="003247F1" w:rsidRPr="004D0C1E" w:rsidRDefault="003247F1" w:rsidP="00A30822">
            <w:pPr>
              <w:jc w:val="center"/>
              <w:rPr>
                <w:sz w:val="20"/>
                <w:szCs w:val="20"/>
              </w:rPr>
            </w:pPr>
            <w:r w:rsidRPr="004D0C1E">
              <w:rPr>
                <w:sz w:val="20"/>
                <w:szCs w:val="20"/>
              </w:rPr>
              <w:t>50</w:t>
            </w:r>
          </w:p>
        </w:tc>
        <w:tc>
          <w:tcPr>
            <w:tcW w:w="1980" w:type="dxa"/>
            <w:gridSpan w:val="2"/>
          </w:tcPr>
          <w:p w:rsidR="003247F1" w:rsidRPr="004D0C1E" w:rsidRDefault="003247F1" w:rsidP="00A30822">
            <w:pPr>
              <w:jc w:val="center"/>
              <w:rPr>
                <w:sz w:val="20"/>
                <w:szCs w:val="20"/>
              </w:rPr>
            </w:pPr>
            <w:r w:rsidRPr="004D0C1E">
              <w:rPr>
                <w:sz w:val="20"/>
                <w:szCs w:val="20"/>
              </w:rPr>
              <w:t>С</w:t>
            </w:r>
            <w:r w:rsidRPr="004D0C1E">
              <w:rPr>
                <w:sz w:val="20"/>
                <w:szCs w:val="20"/>
                <w:lang w:val="en-US"/>
              </w:rPr>
              <w:t>и</w:t>
            </w:r>
            <w:r w:rsidRPr="004D0C1E">
              <w:rPr>
                <w:sz w:val="20"/>
                <w:szCs w:val="20"/>
              </w:rPr>
              <w:t>льно разрушенный скальный склон</w:t>
            </w:r>
          </w:p>
        </w:tc>
        <w:tc>
          <w:tcPr>
            <w:tcW w:w="720" w:type="dxa"/>
          </w:tcPr>
          <w:p w:rsidR="003247F1" w:rsidRPr="004D0C1E" w:rsidRDefault="003247F1" w:rsidP="00A30822">
            <w:pPr>
              <w:jc w:val="center"/>
              <w:rPr>
                <w:sz w:val="20"/>
                <w:szCs w:val="20"/>
              </w:rPr>
            </w:pPr>
            <w:r w:rsidRPr="004D0C1E">
              <w:rPr>
                <w:sz w:val="20"/>
                <w:szCs w:val="20"/>
              </w:rPr>
              <w:t>3</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8– </w:t>
            </w:r>
            <w:r w:rsidRPr="004D0C1E">
              <w:rPr>
                <w:sz w:val="20"/>
                <w:szCs w:val="20"/>
                <w:lang w:val="en-US"/>
              </w:rPr>
              <w:t>R</w:t>
            </w:r>
            <w:r w:rsidRPr="004D0C1E">
              <w:rPr>
                <w:sz w:val="20"/>
                <w:szCs w:val="20"/>
              </w:rPr>
              <w:t>9</w:t>
            </w:r>
          </w:p>
          <w:p w:rsidR="003247F1" w:rsidRPr="004D0C1E" w:rsidRDefault="003247F1" w:rsidP="00A30822">
            <w:pPr>
              <w:rPr>
                <w:sz w:val="20"/>
                <w:szCs w:val="20"/>
              </w:rPr>
            </w:pPr>
            <w:r w:rsidRPr="004D0C1E">
              <w:rPr>
                <w:sz w:val="20"/>
                <w:szCs w:val="20"/>
              </w:rPr>
              <w:t>Прохождение по снежно-ледовому гребню к перемычке.</w:t>
            </w:r>
          </w:p>
        </w:tc>
        <w:tc>
          <w:tcPr>
            <w:tcW w:w="900" w:type="dxa"/>
          </w:tcPr>
          <w:p w:rsidR="003247F1" w:rsidRPr="004D0C1E" w:rsidRDefault="003247F1" w:rsidP="00A30822">
            <w:pPr>
              <w:jc w:val="center"/>
              <w:rPr>
                <w:sz w:val="20"/>
                <w:szCs w:val="20"/>
              </w:rPr>
            </w:pPr>
            <w:r w:rsidRPr="004D0C1E">
              <w:rPr>
                <w:sz w:val="20"/>
                <w:szCs w:val="20"/>
              </w:rPr>
              <w:t>100</w:t>
            </w:r>
          </w:p>
          <w:p w:rsidR="003247F1" w:rsidRPr="004D0C1E" w:rsidRDefault="003247F1" w:rsidP="00A30822">
            <w:pPr>
              <w:jc w:val="center"/>
              <w:rPr>
                <w:sz w:val="20"/>
                <w:szCs w:val="20"/>
              </w:rPr>
            </w:pPr>
          </w:p>
        </w:tc>
        <w:tc>
          <w:tcPr>
            <w:tcW w:w="1260" w:type="dxa"/>
          </w:tcPr>
          <w:p w:rsidR="003247F1" w:rsidRPr="004D0C1E" w:rsidRDefault="003247F1" w:rsidP="00A30822">
            <w:pPr>
              <w:jc w:val="center"/>
              <w:rPr>
                <w:sz w:val="20"/>
                <w:szCs w:val="20"/>
              </w:rPr>
            </w:pPr>
            <w:r w:rsidRPr="004D0C1E">
              <w:rPr>
                <w:sz w:val="20"/>
                <w:szCs w:val="20"/>
              </w:rPr>
              <w:t>20</w:t>
            </w:r>
          </w:p>
          <w:p w:rsidR="003247F1" w:rsidRPr="004D0C1E" w:rsidRDefault="003247F1" w:rsidP="00A30822">
            <w:pPr>
              <w:jc w:val="center"/>
              <w:rPr>
                <w:sz w:val="20"/>
                <w:szCs w:val="20"/>
              </w:rPr>
            </w:pPr>
          </w:p>
        </w:tc>
        <w:tc>
          <w:tcPr>
            <w:tcW w:w="1980" w:type="dxa"/>
            <w:gridSpan w:val="2"/>
          </w:tcPr>
          <w:p w:rsidR="003247F1" w:rsidRPr="004D0C1E" w:rsidRDefault="003247F1" w:rsidP="00A30822">
            <w:pPr>
              <w:jc w:val="center"/>
              <w:rPr>
                <w:sz w:val="20"/>
                <w:szCs w:val="20"/>
              </w:rPr>
            </w:pPr>
            <w:r w:rsidRPr="004D0C1E">
              <w:rPr>
                <w:sz w:val="20"/>
                <w:szCs w:val="20"/>
              </w:rPr>
              <w:t>Снежно-ледовый склон.</w:t>
            </w:r>
          </w:p>
        </w:tc>
        <w:tc>
          <w:tcPr>
            <w:tcW w:w="720" w:type="dxa"/>
          </w:tcPr>
          <w:p w:rsidR="003247F1" w:rsidRPr="004D0C1E" w:rsidRDefault="003247F1" w:rsidP="00A30822">
            <w:pPr>
              <w:jc w:val="center"/>
              <w:rPr>
                <w:sz w:val="20"/>
                <w:szCs w:val="20"/>
              </w:rPr>
            </w:pPr>
            <w:r w:rsidRPr="004D0C1E">
              <w:rPr>
                <w:sz w:val="20"/>
                <w:szCs w:val="20"/>
              </w:rPr>
              <w:t>1</w:t>
            </w:r>
          </w:p>
          <w:p w:rsidR="003247F1" w:rsidRPr="004D0C1E" w:rsidRDefault="003247F1" w:rsidP="00A30822">
            <w:pPr>
              <w:jc w:val="center"/>
              <w:rPr>
                <w:sz w:val="20"/>
                <w:szCs w:val="20"/>
              </w:rPr>
            </w:pP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9– </w:t>
            </w:r>
            <w:r w:rsidRPr="004D0C1E">
              <w:rPr>
                <w:sz w:val="20"/>
                <w:szCs w:val="20"/>
                <w:lang w:val="en-US"/>
              </w:rPr>
              <w:t>R</w:t>
            </w:r>
            <w:r w:rsidRPr="004D0C1E">
              <w:rPr>
                <w:sz w:val="20"/>
                <w:szCs w:val="20"/>
              </w:rPr>
              <w:t>10</w:t>
            </w:r>
          </w:p>
          <w:p w:rsidR="003247F1" w:rsidRPr="004D0C1E" w:rsidRDefault="003247F1" w:rsidP="00A30822">
            <w:pPr>
              <w:rPr>
                <w:sz w:val="20"/>
                <w:szCs w:val="20"/>
              </w:rPr>
            </w:pPr>
            <w:r w:rsidRPr="004D0C1E">
              <w:rPr>
                <w:sz w:val="20"/>
                <w:szCs w:val="20"/>
              </w:rPr>
              <w:t>Подход под вершинную башню в. Кара-Джаш (3171)</w:t>
            </w:r>
          </w:p>
        </w:tc>
        <w:tc>
          <w:tcPr>
            <w:tcW w:w="900" w:type="dxa"/>
          </w:tcPr>
          <w:p w:rsidR="003247F1" w:rsidRPr="004D0C1E" w:rsidRDefault="003247F1" w:rsidP="00A30822">
            <w:pPr>
              <w:jc w:val="center"/>
              <w:rPr>
                <w:sz w:val="20"/>
                <w:szCs w:val="20"/>
              </w:rPr>
            </w:pPr>
            <w:r w:rsidRPr="004D0C1E">
              <w:rPr>
                <w:sz w:val="20"/>
                <w:szCs w:val="20"/>
              </w:rPr>
              <w:t>150</w:t>
            </w:r>
          </w:p>
          <w:p w:rsidR="003247F1" w:rsidRPr="004D0C1E" w:rsidRDefault="003247F1" w:rsidP="00A30822">
            <w:pPr>
              <w:jc w:val="center"/>
              <w:rPr>
                <w:sz w:val="20"/>
                <w:szCs w:val="20"/>
              </w:rPr>
            </w:pPr>
            <w:r w:rsidRPr="004D0C1E">
              <w:rPr>
                <w:sz w:val="20"/>
                <w:szCs w:val="20"/>
              </w:rPr>
              <w:t>5</w:t>
            </w:r>
          </w:p>
        </w:tc>
        <w:tc>
          <w:tcPr>
            <w:tcW w:w="1260" w:type="dxa"/>
          </w:tcPr>
          <w:p w:rsidR="003247F1" w:rsidRPr="004D0C1E" w:rsidRDefault="003247F1" w:rsidP="00A30822">
            <w:pPr>
              <w:jc w:val="center"/>
              <w:rPr>
                <w:sz w:val="20"/>
                <w:szCs w:val="20"/>
              </w:rPr>
            </w:pPr>
            <w:r w:rsidRPr="004D0C1E">
              <w:rPr>
                <w:sz w:val="20"/>
                <w:szCs w:val="20"/>
              </w:rPr>
              <w:t>25</w:t>
            </w:r>
          </w:p>
          <w:p w:rsidR="003247F1" w:rsidRPr="004D0C1E" w:rsidRDefault="003247F1" w:rsidP="00A30822">
            <w:pPr>
              <w:jc w:val="center"/>
              <w:rPr>
                <w:sz w:val="20"/>
                <w:szCs w:val="20"/>
              </w:rPr>
            </w:pPr>
            <w:r w:rsidRPr="004D0C1E">
              <w:rPr>
                <w:sz w:val="20"/>
                <w:szCs w:val="20"/>
              </w:rPr>
              <w:t>50</w:t>
            </w:r>
          </w:p>
        </w:tc>
        <w:tc>
          <w:tcPr>
            <w:tcW w:w="1980" w:type="dxa"/>
            <w:gridSpan w:val="2"/>
          </w:tcPr>
          <w:p w:rsidR="003247F1" w:rsidRPr="004D0C1E" w:rsidRDefault="003247F1" w:rsidP="00A30822">
            <w:pPr>
              <w:jc w:val="center"/>
              <w:rPr>
                <w:sz w:val="20"/>
                <w:szCs w:val="20"/>
              </w:rPr>
            </w:pPr>
            <w:r w:rsidRPr="004D0C1E">
              <w:rPr>
                <w:sz w:val="20"/>
                <w:szCs w:val="20"/>
              </w:rPr>
              <w:t>Скальный гребень, плиты, наклонные полки</w:t>
            </w:r>
          </w:p>
        </w:tc>
        <w:tc>
          <w:tcPr>
            <w:tcW w:w="720" w:type="dxa"/>
          </w:tcPr>
          <w:p w:rsidR="003247F1" w:rsidRPr="004D0C1E" w:rsidRDefault="003247F1" w:rsidP="00A30822">
            <w:pPr>
              <w:jc w:val="center"/>
              <w:rPr>
                <w:sz w:val="20"/>
                <w:szCs w:val="20"/>
              </w:rPr>
            </w:pPr>
            <w:r w:rsidRPr="004D0C1E">
              <w:rPr>
                <w:sz w:val="20"/>
                <w:szCs w:val="20"/>
              </w:rPr>
              <w:t>1</w:t>
            </w:r>
          </w:p>
          <w:p w:rsidR="003247F1" w:rsidRPr="004D0C1E" w:rsidRDefault="003247F1" w:rsidP="00A30822">
            <w:pPr>
              <w:jc w:val="center"/>
              <w:rPr>
                <w:sz w:val="20"/>
                <w:szCs w:val="20"/>
              </w:rPr>
            </w:pPr>
            <w:r w:rsidRPr="004D0C1E">
              <w:rPr>
                <w:sz w:val="20"/>
                <w:szCs w:val="20"/>
              </w:rPr>
              <w:t>4-</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w:t>
            </w:r>
            <w:r>
              <w:rPr>
                <w:sz w:val="20"/>
                <w:szCs w:val="20"/>
              </w:rPr>
              <w:t>3</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10– </w:t>
            </w:r>
            <w:r w:rsidRPr="004D0C1E">
              <w:rPr>
                <w:sz w:val="20"/>
                <w:szCs w:val="20"/>
                <w:lang w:val="en-US"/>
              </w:rPr>
              <w:t>R</w:t>
            </w:r>
            <w:r w:rsidRPr="004D0C1E">
              <w:rPr>
                <w:sz w:val="20"/>
                <w:szCs w:val="20"/>
              </w:rPr>
              <w:t>11</w:t>
            </w:r>
          </w:p>
          <w:p w:rsidR="003247F1" w:rsidRPr="004D0C1E" w:rsidRDefault="003247F1" w:rsidP="00A30822">
            <w:pPr>
              <w:rPr>
                <w:sz w:val="20"/>
                <w:szCs w:val="20"/>
              </w:rPr>
            </w:pPr>
            <w:r>
              <w:rPr>
                <w:sz w:val="20"/>
                <w:szCs w:val="20"/>
              </w:rPr>
              <w:t xml:space="preserve">Прохождение скальной стенки </w:t>
            </w:r>
            <w:r w:rsidRPr="004D0C1E">
              <w:rPr>
                <w:sz w:val="20"/>
                <w:szCs w:val="20"/>
              </w:rPr>
              <w:t xml:space="preserve"> в. Кара-Джаш (3171)</w:t>
            </w:r>
          </w:p>
        </w:tc>
        <w:tc>
          <w:tcPr>
            <w:tcW w:w="900" w:type="dxa"/>
          </w:tcPr>
          <w:p w:rsidR="003247F1" w:rsidRPr="004D0C1E" w:rsidRDefault="003247F1" w:rsidP="00A30822">
            <w:pPr>
              <w:jc w:val="center"/>
              <w:rPr>
                <w:sz w:val="20"/>
                <w:szCs w:val="20"/>
              </w:rPr>
            </w:pPr>
            <w:r w:rsidRPr="004D0C1E">
              <w:rPr>
                <w:sz w:val="20"/>
                <w:szCs w:val="20"/>
              </w:rPr>
              <w:t>15</w:t>
            </w:r>
          </w:p>
        </w:tc>
        <w:tc>
          <w:tcPr>
            <w:tcW w:w="1260" w:type="dxa"/>
          </w:tcPr>
          <w:p w:rsidR="003247F1" w:rsidRPr="004D0C1E" w:rsidRDefault="003247F1" w:rsidP="00A30822">
            <w:pPr>
              <w:jc w:val="center"/>
              <w:rPr>
                <w:sz w:val="20"/>
                <w:szCs w:val="20"/>
              </w:rPr>
            </w:pPr>
            <w:r w:rsidRPr="004D0C1E">
              <w:rPr>
                <w:sz w:val="20"/>
                <w:szCs w:val="20"/>
              </w:rPr>
              <w:t>50</w:t>
            </w:r>
          </w:p>
        </w:tc>
        <w:tc>
          <w:tcPr>
            <w:tcW w:w="1980" w:type="dxa"/>
            <w:gridSpan w:val="2"/>
          </w:tcPr>
          <w:p w:rsidR="003247F1" w:rsidRPr="004D0C1E" w:rsidRDefault="003247F1" w:rsidP="00A30822">
            <w:pPr>
              <w:jc w:val="center"/>
              <w:rPr>
                <w:sz w:val="20"/>
                <w:szCs w:val="20"/>
              </w:rPr>
            </w:pPr>
            <w:r w:rsidRPr="004D0C1E">
              <w:rPr>
                <w:sz w:val="20"/>
                <w:szCs w:val="20"/>
              </w:rPr>
              <w:t>Стенка  - монолит</w:t>
            </w:r>
          </w:p>
        </w:tc>
        <w:tc>
          <w:tcPr>
            <w:tcW w:w="720" w:type="dxa"/>
          </w:tcPr>
          <w:p w:rsidR="003247F1" w:rsidRPr="004D0C1E" w:rsidRDefault="003247F1" w:rsidP="00A30822">
            <w:pPr>
              <w:jc w:val="center"/>
              <w:rPr>
                <w:sz w:val="20"/>
                <w:szCs w:val="20"/>
              </w:rPr>
            </w:pPr>
            <w:r w:rsidRPr="004D0C1E">
              <w:rPr>
                <w:sz w:val="20"/>
                <w:szCs w:val="20"/>
              </w:rPr>
              <w:t>3</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Закл.- 3/</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11 – </w:t>
            </w:r>
            <w:r w:rsidRPr="004D0C1E">
              <w:rPr>
                <w:sz w:val="20"/>
                <w:szCs w:val="20"/>
                <w:lang w:val="en-US"/>
              </w:rPr>
              <w:t>R</w:t>
            </w:r>
            <w:r w:rsidRPr="004D0C1E">
              <w:rPr>
                <w:sz w:val="20"/>
                <w:szCs w:val="20"/>
              </w:rPr>
              <w:t>12</w:t>
            </w:r>
          </w:p>
          <w:p w:rsidR="003247F1" w:rsidRPr="004D0C1E" w:rsidRDefault="003247F1" w:rsidP="00A30822">
            <w:pPr>
              <w:rPr>
                <w:sz w:val="20"/>
                <w:szCs w:val="20"/>
              </w:rPr>
            </w:pPr>
            <w:r w:rsidRPr="004D0C1E">
              <w:rPr>
                <w:sz w:val="20"/>
                <w:szCs w:val="20"/>
              </w:rPr>
              <w:t>Прохождение плиты</w:t>
            </w:r>
          </w:p>
        </w:tc>
        <w:tc>
          <w:tcPr>
            <w:tcW w:w="900" w:type="dxa"/>
          </w:tcPr>
          <w:p w:rsidR="003247F1" w:rsidRPr="004D0C1E" w:rsidRDefault="003247F1" w:rsidP="00A30822">
            <w:pPr>
              <w:jc w:val="center"/>
              <w:rPr>
                <w:sz w:val="20"/>
                <w:szCs w:val="20"/>
              </w:rPr>
            </w:pPr>
            <w:r w:rsidRPr="004D0C1E">
              <w:rPr>
                <w:sz w:val="20"/>
                <w:szCs w:val="20"/>
              </w:rPr>
              <w:t>15</w:t>
            </w:r>
          </w:p>
        </w:tc>
        <w:tc>
          <w:tcPr>
            <w:tcW w:w="1260" w:type="dxa"/>
          </w:tcPr>
          <w:p w:rsidR="003247F1" w:rsidRPr="004D0C1E" w:rsidRDefault="003247F1" w:rsidP="00A30822">
            <w:pPr>
              <w:jc w:val="center"/>
              <w:rPr>
                <w:sz w:val="20"/>
                <w:szCs w:val="20"/>
              </w:rPr>
            </w:pPr>
            <w:r w:rsidRPr="004D0C1E">
              <w:rPr>
                <w:sz w:val="20"/>
                <w:szCs w:val="20"/>
              </w:rPr>
              <w:t>50</w:t>
            </w:r>
          </w:p>
        </w:tc>
        <w:tc>
          <w:tcPr>
            <w:tcW w:w="1980" w:type="dxa"/>
            <w:gridSpan w:val="2"/>
          </w:tcPr>
          <w:p w:rsidR="003247F1" w:rsidRPr="004D0C1E" w:rsidRDefault="003247F1" w:rsidP="00A30822">
            <w:pPr>
              <w:jc w:val="center"/>
              <w:rPr>
                <w:sz w:val="20"/>
                <w:szCs w:val="20"/>
              </w:rPr>
            </w:pPr>
            <w:r w:rsidRPr="004D0C1E">
              <w:rPr>
                <w:sz w:val="20"/>
                <w:szCs w:val="20"/>
              </w:rPr>
              <w:t xml:space="preserve">Наклонная плита </w:t>
            </w:r>
          </w:p>
        </w:tc>
        <w:tc>
          <w:tcPr>
            <w:tcW w:w="720" w:type="dxa"/>
          </w:tcPr>
          <w:p w:rsidR="003247F1" w:rsidRPr="004D0C1E" w:rsidRDefault="003247F1" w:rsidP="00A30822">
            <w:pPr>
              <w:jc w:val="center"/>
              <w:rPr>
                <w:sz w:val="20"/>
                <w:szCs w:val="20"/>
              </w:rPr>
            </w:pPr>
            <w:r w:rsidRPr="004D0C1E">
              <w:rPr>
                <w:sz w:val="20"/>
                <w:szCs w:val="20"/>
              </w:rPr>
              <w:t>3</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w:t>
            </w:r>
            <w:r>
              <w:rPr>
                <w:sz w:val="20"/>
                <w:szCs w:val="20"/>
              </w:rPr>
              <w:t>1/0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12 – </w:t>
            </w:r>
            <w:r w:rsidRPr="004D0C1E">
              <w:rPr>
                <w:sz w:val="20"/>
                <w:szCs w:val="20"/>
                <w:lang w:val="en-US"/>
              </w:rPr>
              <w:t>R</w:t>
            </w:r>
            <w:r w:rsidRPr="004D0C1E">
              <w:rPr>
                <w:sz w:val="20"/>
                <w:szCs w:val="20"/>
              </w:rPr>
              <w:t>13</w:t>
            </w:r>
          </w:p>
          <w:p w:rsidR="003247F1" w:rsidRPr="004D0C1E" w:rsidRDefault="003247F1" w:rsidP="00A30822">
            <w:pPr>
              <w:rPr>
                <w:sz w:val="20"/>
                <w:szCs w:val="20"/>
              </w:rPr>
            </w:pPr>
            <w:r w:rsidRPr="004D0C1E">
              <w:rPr>
                <w:sz w:val="20"/>
                <w:szCs w:val="20"/>
              </w:rPr>
              <w:t>Прохождение стенки с расщелиной и выход на предвершинный гребень</w:t>
            </w:r>
          </w:p>
        </w:tc>
        <w:tc>
          <w:tcPr>
            <w:tcW w:w="900" w:type="dxa"/>
          </w:tcPr>
          <w:p w:rsidR="003247F1" w:rsidRPr="004D0C1E" w:rsidRDefault="003247F1" w:rsidP="00A30822">
            <w:pPr>
              <w:jc w:val="center"/>
              <w:rPr>
                <w:sz w:val="20"/>
                <w:szCs w:val="20"/>
              </w:rPr>
            </w:pPr>
            <w:r w:rsidRPr="004D0C1E">
              <w:rPr>
                <w:sz w:val="20"/>
                <w:szCs w:val="20"/>
              </w:rPr>
              <w:t>15</w:t>
            </w:r>
          </w:p>
        </w:tc>
        <w:tc>
          <w:tcPr>
            <w:tcW w:w="1260" w:type="dxa"/>
          </w:tcPr>
          <w:p w:rsidR="003247F1" w:rsidRPr="004D0C1E" w:rsidRDefault="003247F1" w:rsidP="00A30822">
            <w:pPr>
              <w:jc w:val="center"/>
              <w:rPr>
                <w:sz w:val="20"/>
                <w:szCs w:val="20"/>
              </w:rPr>
            </w:pPr>
            <w:r w:rsidRPr="004D0C1E">
              <w:rPr>
                <w:sz w:val="20"/>
                <w:szCs w:val="20"/>
              </w:rPr>
              <w:t>70</w:t>
            </w:r>
          </w:p>
        </w:tc>
        <w:tc>
          <w:tcPr>
            <w:tcW w:w="1980" w:type="dxa"/>
            <w:gridSpan w:val="2"/>
          </w:tcPr>
          <w:p w:rsidR="003247F1" w:rsidRPr="004D0C1E" w:rsidRDefault="003247F1" w:rsidP="00A30822">
            <w:pPr>
              <w:jc w:val="center"/>
              <w:rPr>
                <w:sz w:val="20"/>
                <w:szCs w:val="20"/>
              </w:rPr>
            </w:pPr>
            <w:r w:rsidRPr="004D0C1E">
              <w:rPr>
                <w:sz w:val="20"/>
                <w:szCs w:val="20"/>
              </w:rPr>
              <w:t>Стенка с расщелиной</w:t>
            </w:r>
          </w:p>
        </w:tc>
        <w:tc>
          <w:tcPr>
            <w:tcW w:w="720" w:type="dxa"/>
          </w:tcPr>
          <w:p w:rsidR="003247F1" w:rsidRPr="004D0C1E" w:rsidRDefault="003247F1" w:rsidP="00A30822">
            <w:pPr>
              <w:jc w:val="center"/>
              <w:rPr>
                <w:sz w:val="20"/>
                <w:szCs w:val="20"/>
              </w:rPr>
            </w:pPr>
            <w:r w:rsidRPr="004D0C1E">
              <w:rPr>
                <w:sz w:val="20"/>
                <w:szCs w:val="20"/>
              </w:rPr>
              <w:t>4</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w:t>
            </w:r>
            <w:r>
              <w:rPr>
                <w:sz w:val="20"/>
                <w:szCs w:val="20"/>
              </w:rPr>
              <w:t>2</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13 – </w:t>
            </w:r>
            <w:r w:rsidRPr="004D0C1E">
              <w:rPr>
                <w:sz w:val="20"/>
                <w:szCs w:val="20"/>
                <w:lang w:val="en-US"/>
              </w:rPr>
              <w:t>R</w:t>
            </w:r>
            <w:r w:rsidRPr="004D0C1E">
              <w:rPr>
                <w:sz w:val="20"/>
                <w:szCs w:val="20"/>
              </w:rPr>
              <w:t>14</w:t>
            </w:r>
          </w:p>
          <w:p w:rsidR="003247F1" w:rsidRPr="003247F1" w:rsidRDefault="003247F1" w:rsidP="00A30822">
            <w:pPr>
              <w:rPr>
                <w:sz w:val="20"/>
                <w:szCs w:val="20"/>
              </w:rPr>
            </w:pPr>
            <w:r w:rsidRPr="004D0C1E">
              <w:rPr>
                <w:sz w:val="20"/>
                <w:szCs w:val="20"/>
              </w:rPr>
              <w:t>Прохождение предвершинного гребня и выход на вершину</w:t>
            </w:r>
          </w:p>
        </w:tc>
        <w:tc>
          <w:tcPr>
            <w:tcW w:w="900" w:type="dxa"/>
          </w:tcPr>
          <w:p w:rsidR="003247F1" w:rsidRPr="004D0C1E" w:rsidRDefault="003247F1" w:rsidP="00A30822">
            <w:pPr>
              <w:jc w:val="center"/>
              <w:rPr>
                <w:sz w:val="20"/>
                <w:szCs w:val="20"/>
              </w:rPr>
            </w:pPr>
            <w:r w:rsidRPr="004D0C1E">
              <w:rPr>
                <w:sz w:val="20"/>
                <w:szCs w:val="20"/>
              </w:rPr>
              <w:t>200</w:t>
            </w:r>
          </w:p>
        </w:tc>
        <w:tc>
          <w:tcPr>
            <w:tcW w:w="1260" w:type="dxa"/>
          </w:tcPr>
          <w:p w:rsidR="003247F1" w:rsidRPr="004D0C1E" w:rsidRDefault="003247F1" w:rsidP="00A30822">
            <w:pPr>
              <w:jc w:val="center"/>
              <w:rPr>
                <w:sz w:val="20"/>
                <w:szCs w:val="20"/>
              </w:rPr>
            </w:pPr>
            <w:r w:rsidRPr="004D0C1E">
              <w:rPr>
                <w:sz w:val="20"/>
                <w:szCs w:val="20"/>
              </w:rPr>
              <w:t>55</w:t>
            </w:r>
          </w:p>
        </w:tc>
        <w:tc>
          <w:tcPr>
            <w:tcW w:w="1980" w:type="dxa"/>
            <w:gridSpan w:val="2"/>
          </w:tcPr>
          <w:p w:rsidR="003247F1" w:rsidRPr="004D0C1E" w:rsidRDefault="003247F1" w:rsidP="00A30822">
            <w:pPr>
              <w:jc w:val="center"/>
              <w:rPr>
                <w:sz w:val="20"/>
                <w:szCs w:val="20"/>
              </w:rPr>
            </w:pPr>
            <w:r w:rsidRPr="004D0C1E">
              <w:rPr>
                <w:sz w:val="20"/>
                <w:szCs w:val="20"/>
              </w:rPr>
              <w:t>Скальный гребень</w:t>
            </w:r>
          </w:p>
        </w:tc>
        <w:tc>
          <w:tcPr>
            <w:tcW w:w="720" w:type="dxa"/>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w:t>
            </w:r>
            <w:r>
              <w:rPr>
                <w:sz w:val="20"/>
                <w:szCs w:val="20"/>
              </w:rPr>
              <w:t>3</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14 – вершина Кара-Джаш (3171)</w:t>
            </w:r>
          </w:p>
          <w:p w:rsidR="003247F1" w:rsidRPr="004D0C1E" w:rsidRDefault="003247F1" w:rsidP="00A30822">
            <w:pPr>
              <w:rPr>
                <w:sz w:val="20"/>
                <w:szCs w:val="20"/>
                <w:lang w:val="en-US"/>
              </w:rPr>
            </w:pPr>
          </w:p>
        </w:tc>
        <w:tc>
          <w:tcPr>
            <w:tcW w:w="6403" w:type="dxa"/>
            <w:gridSpan w:val="6"/>
          </w:tcPr>
          <w:p w:rsidR="003247F1" w:rsidRPr="004D0C1E" w:rsidRDefault="003247F1" w:rsidP="00A30822">
            <w:pPr>
              <w:jc w:val="center"/>
              <w:rPr>
                <w:sz w:val="20"/>
                <w:szCs w:val="20"/>
              </w:rPr>
            </w:pPr>
            <w:r w:rsidRPr="004D0C1E">
              <w:rPr>
                <w:sz w:val="20"/>
                <w:szCs w:val="20"/>
              </w:rPr>
              <w:t>Хорошо выражена. Тур легко находим.</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14 – </w:t>
            </w:r>
            <w:r w:rsidRPr="004D0C1E">
              <w:rPr>
                <w:sz w:val="20"/>
                <w:szCs w:val="20"/>
                <w:lang w:val="en-US"/>
              </w:rPr>
              <w:t>R</w:t>
            </w:r>
            <w:r w:rsidRPr="004D0C1E">
              <w:rPr>
                <w:sz w:val="20"/>
                <w:szCs w:val="20"/>
              </w:rPr>
              <w:t>15</w:t>
            </w:r>
          </w:p>
          <w:p w:rsidR="003247F1" w:rsidRPr="004D0C1E" w:rsidRDefault="003247F1" w:rsidP="00A30822">
            <w:pPr>
              <w:rPr>
                <w:sz w:val="20"/>
                <w:szCs w:val="20"/>
              </w:rPr>
            </w:pPr>
            <w:r w:rsidRPr="004D0C1E">
              <w:rPr>
                <w:sz w:val="20"/>
                <w:szCs w:val="20"/>
              </w:rPr>
              <w:t>Движение по южному гребню в. Кара-Джаш</w:t>
            </w:r>
          </w:p>
        </w:tc>
        <w:tc>
          <w:tcPr>
            <w:tcW w:w="900" w:type="dxa"/>
          </w:tcPr>
          <w:p w:rsidR="003247F1" w:rsidRPr="004D0C1E" w:rsidRDefault="003247F1" w:rsidP="00A30822">
            <w:pPr>
              <w:jc w:val="center"/>
              <w:rPr>
                <w:sz w:val="20"/>
                <w:szCs w:val="20"/>
              </w:rPr>
            </w:pPr>
            <w:r w:rsidRPr="004D0C1E">
              <w:rPr>
                <w:sz w:val="20"/>
                <w:szCs w:val="20"/>
              </w:rPr>
              <w:t>45</w:t>
            </w:r>
          </w:p>
        </w:tc>
        <w:tc>
          <w:tcPr>
            <w:tcW w:w="1260" w:type="dxa"/>
          </w:tcPr>
          <w:p w:rsidR="003247F1" w:rsidRPr="004D0C1E" w:rsidRDefault="003247F1" w:rsidP="00A30822">
            <w:pPr>
              <w:jc w:val="center"/>
              <w:rPr>
                <w:sz w:val="20"/>
                <w:szCs w:val="20"/>
              </w:rPr>
            </w:pPr>
            <w:r w:rsidRPr="004D0C1E">
              <w:rPr>
                <w:sz w:val="20"/>
                <w:szCs w:val="20"/>
              </w:rPr>
              <w:t>20</w:t>
            </w:r>
          </w:p>
        </w:tc>
        <w:tc>
          <w:tcPr>
            <w:tcW w:w="1980" w:type="dxa"/>
            <w:gridSpan w:val="2"/>
          </w:tcPr>
          <w:p w:rsidR="003247F1" w:rsidRPr="004D0C1E" w:rsidRDefault="003247F1" w:rsidP="00A30822">
            <w:pPr>
              <w:jc w:val="center"/>
              <w:rPr>
                <w:sz w:val="20"/>
                <w:szCs w:val="20"/>
              </w:rPr>
            </w:pPr>
            <w:r w:rsidRPr="004D0C1E">
              <w:rPr>
                <w:sz w:val="20"/>
                <w:szCs w:val="20"/>
              </w:rPr>
              <w:t>Скальный гребень</w:t>
            </w:r>
          </w:p>
        </w:tc>
        <w:tc>
          <w:tcPr>
            <w:tcW w:w="720" w:type="dxa"/>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lastRenderedPageBreak/>
              <w:t>R</w:t>
            </w:r>
            <w:r w:rsidRPr="004D0C1E">
              <w:rPr>
                <w:sz w:val="20"/>
                <w:szCs w:val="20"/>
              </w:rPr>
              <w:t xml:space="preserve">15 – </w:t>
            </w:r>
            <w:r w:rsidRPr="004D0C1E">
              <w:rPr>
                <w:sz w:val="20"/>
                <w:szCs w:val="20"/>
                <w:lang w:val="en-US"/>
              </w:rPr>
              <w:t>R</w:t>
            </w:r>
            <w:r w:rsidRPr="004D0C1E">
              <w:rPr>
                <w:sz w:val="20"/>
                <w:szCs w:val="20"/>
              </w:rPr>
              <w:t>16</w:t>
            </w:r>
          </w:p>
          <w:p w:rsidR="003247F1" w:rsidRPr="004D0C1E" w:rsidRDefault="003247F1" w:rsidP="00A30822">
            <w:pPr>
              <w:rPr>
                <w:sz w:val="20"/>
                <w:szCs w:val="20"/>
              </w:rPr>
            </w:pPr>
            <w:r w:rsidRPr="004D0C1E">
              <w:rPr>
                <w:sz w:val="20"/>
                <w:szCs w:val="20"/>
              </w:rPr>
              <w:t>Спуск с южного скального плеча</w:t>
            </w:r>
          </w:p>
        </w:tc>
        <w:tc>
          <w:tcPr>
            <w:tcW w:w="900" w:type="dxa"/>
          </w:tcPr>
          <w:p w:rsidR="003247F1" w:rsidRPr="004D0C1E" w:rsidRDefault="003247F1" w:rsidP="00A30822">
            <w:pPr>
              <w:jc w:val="center"/>
              <w:rPr>
                <w:sz w:val="20"/>
                <w:szCs w:val="20"/>
              </w:rPr>
            </w:pPr>
            <w:r w:rsidRPr="004D0C1E">
              <w:rPr>
                <w:sz w:val="20"/>
                <w:szCs w:val="20"/>
              </w:rPr>
              <w:t>15</w:t>
            </w:r>
          </w:p>
        </w:tc>
        <w:tc>
          <w:tcPr>
            <w:tcW w:w="1260" w:type="dxa"/>
          </w:tcPr>
          <w:p w:rsidR="003247F1" w:rsidRPr="004D0C1E" w:rsidRDefault="003247F1" w:rsidP="00A30822">
            <w:pPr>
              <w:jc w:val="center"/>
              <w:rPr>
                <w:sz w:val="20"/>
                <w:szCs w:val="20"/>
              </w:rPr>
            </w:pPr>
            <w:r w:rsidRPr="004D0C1E">
              <w:rPr>
                <w:sz w:val="20"/>
                <w:szCs w:val="20"/>
              </w:rPr>
              <w:t>50</w:t>
            </w:r>
          </w:p>
        </w:tc>
        <w:tc>
          <w:tcPr>
            <w:tcW w:w="1980" w:type="dxa"/>
            <w:gridSpan w:val="2"/>
          </w:tcPr>
          <w:p w:rsidR="003247F1" w:rsidRPr="004D0C1E" w:rsidRDefault="003247F1" w:rsidP="00A30822">
            <w:pPr>
              <w:jc w:val="center"/>
              <w:rPr>
                <w:sz w:val="20"/>
                <w:szCs w:val="20"/>
              </w:rPr>
            </w:pPr>
            <w:r w:rsidRPr="004D0C1E">
              <w:rPr>
                <w:sz w:val="20"/>
                <w:szCs w:val="20"/>
              </w:rPr>
              <w:t>Дюльфер с продергиванием</w:t>
            </w:r>
          </w:p>
        </w:tc>
        <w:tc>
          <w:tcPr>
            <w:tcW w:w="720" w:type="dxa"/>
          </w:tcPr>
          <w:p w:rsidR="003247F1" w:rsidRPr="004D0C1E" w:rsidRDefault="003247F1" w:rsidP="00A30822">
            <w:pPr>
              <w:jc w:val="center"/>
              <w:rPr>
                <w:sz w:val="20"/>
                <w:szCs w:val="20"/>
              </w:rPr>
            </w:pPr>
            <w:r w:rsidRPr="004D0C1E">
              <w:rPr>
                <w:sz w:val="20"/>
                <w:szCs w:val="20"/>
              </w:rPr>
              <w:t>3</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16 – </w:t>
            </w:r>
            <w:r w:rsidRPr="004D0C1E">
              <w:rPr>
                <w:sz w:val="20"/>
                <w:szCs w:val="20"/>
                <w:lang w:val="en-US"/>
              </w:rPr>
              <w:t>R</w:t>
            </w:r>
            <w:r w:rsidRPr="004D0C1E">
              <w:rPr>
                <w:sz w:val="20"/>
                <w:szCs w:val="20"/>
              </w:rPr>
              <w:t>17</w:t>
            </w:r>
          </w:p>
          <w:p w:rsidR="003247F1" w:rsidRPr="004D0C1E" w:rsidRDefault="003247F1" w:rsidP="00A30822">
            <w:pPr>
              <w:rPr>
                <w:sz w:val="20"/>
                <w:szCs w:val="20"/>
              </w:rPr>
            </w:pPr>
            <w:r w:rsidRPr="004D0C1E">
              <w:rPr>
                <w:sz w:val="20"/>
                <w:szCs w:val="20"/>
              </w:rPr>
              <w:t>Переход по южному гребню</w:t>
            </w:r>
          </w:p>
        </w:tc>
        <w:tc>
          <w:tcPr>
            <w:tcW w:w="900" w:type="dxa"/>
          </w:tcPr>
          <w:p w:rsidR="003247F1" w:rsidRPr="004D0C1E" w:rsidRDefault="003247F1" w:rsidP="00A30822">
            <w:pPr>
              <w:jc w:val="center"/>
              <w:rPr>
                <w:sz w:val="20"/>
                <w:szCs w:val="20"/>
              </w:rPr>
            </w:pPr>
            <w:r w:rsidRPr="004D0C1E">
              <w:rPr>
                <w:sz w:val="20"/>
                <w:szCs w:val="20"/>
              </w:rPr>
              <w:t>35</w:t>
            </w:r>
          </w:p>
        </w:tc>
        <w:tc>
          <w:tcPr>
            <w:tcW w:w="1260" w:type="dxa"/>
          </w:tcPr>
          <w:p w:rsidR="003247F1" w:rsidRPr="004D0C1E" w:rsidRDefault="003247F1" w:rsidP="00A30822">
            <w:pPr>
              <w:jc w:val="center"/>
              <w:rPr>
                <w:sz w:val="20"/>
                <w:szCs w:val="20"/>
              </w:rPr>
            </w:pPr>
            <w:r w:rsidRPr="004D0C1E">
              <w:rPr>
                <w:sz w:val="20"/>
                <w:szCs w:val="20"/>
              </w:rPr>
              <w:t>20</w:t>
            </w:r>
          </w:p>
        </w:tc>
        <w:tc>
          <w:tcPr>
            <w:tcW w:w="1980" w:type="dxa"/>
            <w:gridSpan w:val="2"/>
          </w:tcPr>
          <w:p w:rsidR="003247F1" w:rsidRPr="004D0C1E" w:rsidRDefault="003247F1" w:rsidP="00A30822">
            <w:pPr>
              <w:jc w:val="center"/>
              <w:rPr>
                <w:sz w:val="20"/>
                <w:szCs w:val="20"/>
              </w:rPr>
            </w:pPr>
            <w:r w:rsidRPr="004D0C1E">
              <w:rPr>
                <w:sz w:val="20"/>
                <w:szCs w:val="20"/>
              </w:rPr>
              <w:t>Скальный гребень</w:t>
            </w:r>
          </w:p>
        </w:tc>
        <w:tc>
          <w:tcPr>
            <w:tcW w:w="720" w:type="dxa"/>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17 – </w:t>
            </w:r>
            <w:r w:rsidRPr="004D0C1E">
              <w:rPr>
                <w:sz w:val="20"/>
                <w:szCs w:val="20"/>
                <w:lang w:val="en-US"/>
              </w:rPr>
              <w:t>R</w:t>
            </w:r>
            <w:r w:rsidRPr="004D0C1E">
              <w:rPr>
                <w:sz w:val="20"/>
                <w:szCs w:val="20"/>
              </w:rPr>
              <w:t>18</w:t>
            </w:r>
          </w:p>
          <w:p w:rsidR="003247F1" w:rsidRPr="004D0C1E" w:rsidRDefault="003247F1" w:rsidP="00A30822">
            <w:pPr>
              <w:rPr>
                <w:sz w:val="20"/>
                <w:szCs w:val="20"/>
              </w:rPr>
            </w:pPr>
            <w:r w:rsidRPr="004D0C1E">
              <w:rPr>
                <w:sz w:val="20"/>
                <w:szCs w:val="20"/>
              </w:rPr>
              <w:t>Спуск на перемычку под скальную башню в. 3170.</w:t>
            </w:r>
          </w:p>
          <w:p w:rsidR="003247F1" w:rsidRPr="004D0C1E" w:rsidRDefault="003247F1" w:rsidP="00A30822">
            <w:pPr>
              <w:rPr>
                <w:sz w:val="20"/>
                <w:szCs w:val="20"/>
              </w:rPr>
            </w:pPr>
          </w:p>
        </w:tc>
        <w:tc>
          <w:tcPr>
            <w:tcW w:w="900" w:type="dxa"/>
          </w:tcPr>
          <w:p w:rsidR="003247F1" w:rsidRPr="004D0C1E" w:rsidRDefault="003247F1" w:rsidP="00A30822">
            <w:pPr>
              <w:jc w:val="center"/>
              <w:rPr>
                <w:sz w:val="20"/>
                <w:szCs w:val="20"/>
              </w:rPr>
            </w:pPr>
            <w:r w:rsidRPr="004D0C1E">
              <w:rPr>
                <w:sz w:val="20"/>
                <w:szCs w:val="20"/>
              </w:rPr>
              <w:t>15</w:t>
            </w:r>
          </w:p>
        </w:tc>
        <w:tc>
          <w:tcPr>
            <w:tcW w:w="1260" w:type="dxa"/>
          </w:tcPr>
          <w:p w:rsidR="003247F1" w:rsidRPr="004D0C1E" w:rsidRDefault="003247F1" w:rsidP="00A30822">
            <w:pPr>
              <w:jc w:val="center"/>
              <w:rPr>
                <w:sz w:val="20"/>
                <w:szCs w:val="20"/>
              </w:rPr>
            </w:pPr>
            <w:r w:rsidRPr="004D0C1E">
              <w:rPr>
                <w:sz w:val="20"/>
                <w:szCs w:val="20"/>
              </w:rPr>
              <w:t>50</w:t>
            </w:r>
          </w:p>
        </w:tc>
        <w:tc>
          <w:tcPr>
            <w:tcW w:w="1980" w:type="dxa"/>
            <w:gridSpan w:val="2"/>
          </w:tcPr>
          <w:p w:rsidR="003247F1" w:rsidRPr="004D0C1E" w:rsidRDefault="003247F1" w:rsidP="00A30822">
            <w:pPr>
              <w:jc w:val="center"/>
              <w:rPr>
                <w:sz w:val="20"/>
                <w:szCs w:val="20"/>
              </w:rPr>
            </w:pPr>
            <w:r w:rsidRPr="004D0C1E">
              <w:rPr>
                <w:sz w:val="20"/>
                <w:szCs w:val="20"/>
              </w:rPr>
              <w:t>Дюльфер с продергиванием</w:t>
            </w:r>
          </w:p>
        </w:tc>
        <w:tc>
          <w:tcPr>
            <w:tcW w:w="720" w:type="dxa"/>
          </w:tcPr>
          <w:p w:rsidR="003247F1" w:rsidRPr="004D0C1E" w:rsidRDefault="003247F1" w:rsidP="00A30822">
            <w:pPr>
              <w:jc w:val="center"/>
              <w:rPr>
                <w:sz w:val="20"/>
                <w:szCs w:val="20"/>
              </w:rPr>
            </w:pPr>
            <w:r w:rsidRPr="004D0C1E">
              <w:rPr>
                <w:sz w:val="20"/>
                <w:szCs w:val="20"/>
              </w:rPr>
              <w:t>3</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18 – </w:t>
            </w:r>
            <w:r w:rsidRPr="004D0C1E">
              <w:rPr>
                <w:sz w:val="20"/>
                <w:szCs w:val="20"/>
                <w:lang w:val="en-US"/>
              </w:rPr>
              <w:t>R</w:t>
            </w:r>
            <w:r w:rsidRPr="004D0C1E">
              <w:rPr>
                <w:sz w:val="20"/>
                <w:szCs w:val="20"/>
              </w:rPr>
              <w:t>19</w:t>
            </w:r>
          </w:p>
          <w:p w:rsidR="003247F1" w:rsidRPr="004D0C1E" w:rsidRDefault="003247F1" w:rsidP="00A30822">
            <w:pPr>
              <w:rPr>
                <w:sz w:val="20"/>
                <w:szCs w:val="20"/>
              </w:rPr>
            </w:pPr>
            <w:r w:rsidRPr="004D0C1E">
              <w:rPr>
                <w:sz w:val="20"/>
                <w:szCs w:val="20"/>
              </w:rPr>
              <w:t xml:space="preserve">Выход на вершину 3170 </w:t>
            </w:r>
            <w:r w:rsidRPr="004D0C1E">
              <w:rPr>
                <w:i/>
                <w:sz w:val="20"/>
                <w:szCs w:val="20"/>
              </w:rPr>
              <w:t>(19-го съезда ВЛКСМ)</w:t>
            </w:r>
          </w:p>
        </w:tc>
        <w:tc>
          <w:tcPr>
            <w:tcW w:w="900" w:type="dxa"/>
          </w:tcPr>
          <w:p w:rsidR="003247F1" w:rsidRPr="004D0C1E" w:rsidRDefault="003247F1" w:rsidP="00A30822">
            <w:pPr>
              <w:jc w:val="center"/>
              <w:rPr>
                <w:sz w:val="20"/>
                <w:szCs w:val="20"/>
              </w:rPr>
            </w:pPr>
            <w:r w:rsidRPr="004D0C1E">
              <w:rPr>
                <w:sz w:val="20"/>
                <w:szCs w:val="20"/>
              </w:rPr>
              <w:t>60</w:t>
            </w:r>
          </w:p>
        </w:tc>
        <w:tc>
          <w:tcPr>
            <w:tcW w:w="1260" w:type="dxa"/>
          </w:tcPr>
          <w:p w:rsidR="003247F1" w:rsidRPr="004D0C1E" w:rsidRDefault="003247F1" w:rsidP="00A30822">
            <w:pPr>
              <w:jc w:val="center"/>
              <w:rPr>
                <w:sz w:val="20"/>
                <w:szCs w:val="20"/>
              </w:rPr>
            </w:pPr>
            <w:r w:rsidRPr="004D0C1E">
              <w:rPr>
                <w:sz w:val="20"/>
                <w:szCs w:val="20"/>
              </w:rPr>
              <w:t>30</w:t>
            </w:r>
          </w:p>
        </w:tc>
        <w:tc>
          <w:tcPr>
            <w:tcW w:w="1980" w:type="dxa"/>
            <w:gridSpan w:val="2"/>
          </w:tcPr>
          <w:p w:rsidR="003247F1" w:rsidRPr="004D0C1E" w:rsidRDefault="003247F1" w:rsidP="00A30822">
            <w:pPr>
              <w:jc w:val="center"/>
              <w:rPr>
                <w:sz w:val="20"/>
                <w:szCs w:val="20"/>
              </w:rPr>
            </w:pPr>
            <w:r w:rsidRPr="004D0C1E">
              <w:rPr>
                <w:sz w:val="20"/>
                <w:szCs w:val="20"/>
              </w:rPr>
              <w:t>Полка, скальный гребень</w:t>
            </w:r>
          </w:p>
        </w:tc>
        <w:tc>
          <w:tcPr>
            <w:tcW w:w="720" w:type="dxa"/>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w:t>
            </w:r>
            <w:r>
              <w:rPr>
                <w:sz w:val="20"/>
                <w:szCs w:val="20"/>
              </w:rPr>
              <w:t>2</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19 в. 3170</w:t>
            </w:r>
          </w:p>
        </w:tc>
        <w:tc>
          <w:tcPr>
            <w:tcW w:w="6403" w:type="dxa"/>
            <w:gridSpan w:val="6"/>
          </w:tcPr>
          <w:p w:rsidR="003247F1" w:rsidRPr="004D0C1E" w:rsidRDefault="003247F1" w:rsidP="00A30822">
            <w:pPr>
              <w:jc w:val="center"/>
              <w:rPr>
                <w:sz w:val="20"/>
                <w:szCs w:val="20"/>
              </w:rPr>
            </w:pPr>
            <w:r w:rsidRPr="004D0C1E">
              <w:rPr>
                <w:sz w:val="20"/>
                <w:szCs w:val="20"/>
              </w:rPr>
              <w:t>Контрольный тур!</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19 – </w:t>
            </w:r>
            <w:r w:rsidRPr="004D0C1E">
              <w:rPr>
                <w:sz w:val="20"/>
                <w:szCs w:val="20"/>
                <w:lang w:val="en-US"/>
              </w:rPr>
              <w:t>R</w:t>
            </w:r>
            <w:r w:rsidRPr="004D0C1E">
              <w:rPr>
                <w:sz w:val="20"/>
                <w:szCs w:val="20"/>
              </w:rPr>
              <w:t>20</w:t>
            </w:r>
          </w:p>
          <w:p w:rsidR="003247F1" w:rsidRPr="004D0C1E" w:rsidRDefault="003247F1" w:rsidP="00A30822">
            <w:pPr>
              <w:rPr>
                <w:sz w:val="20"/>
                <w:szCs w:val="20"/>
              </w:rPr>
            </w:pPr>
            <w:r w:rsidRPr="004D0C1E">
              <w:rPr>
                <w:sz w:val="20"/>
                <w:szCs w:val="20"/>
              </w:rPr>
              <w:t>Движение по южному гребню вершины 3170</w:t>
            </w:r>
          </w:p>
        </w:tc>
        <w:tc>
          <w:tcPr>
            <w:tcW w:w="900" w:type="dxa"/>
          </w:tcPr>
          <w:p w:rsidR="003247F1" w:rsidRPr="004D0C1E" w:rsidRDefault="003247F1" w:rsidP="00A30822">
            <w:pPr>
              <w:jc w:val="center"/>
              <w:rPr>
                <w:sz w:val="20"/>
                <w:szCs w:val="20"/>
              </w:rPr>
            </w:pPr>
            <w:r w:rsidRPr="004D0C1E">
              <w:rPr>
                <w:sz w:val="20"/>
                <w:szCs w:val="20"/>
              </w:rPr>
              <w:t>10</w:t>
            </w:r>
          </w:p>
        </w:tc>
        <w:tc>
          <w:tcPr>
            <w:tcW w:w="1260" w:type="dxa"/>
          </w:tcPr>
          <w:p w:rsidR="003247F1" w:rsidRPr="004D0C1E" w:rsidRDefault="003247F1" w:rsidP="00A30822">
            <w:pPr>
              <w:jc w:val="center"/>
              <w:rPr>
                <w:sz w:val="20"/>
                <w:szCs w:val="20"/>
              </w:rPr>
            </w:pPr>
            <w:r w:rsidRPr="004D0C1E">
              <w:rPr>
                <w:sz w:val="20"/>
                <w:szCs w:val="20"/>
              </w:rPr>
              <w:t>30</w:t>
            </w:r>
          </w:p>
        </w:tc>
        <w:tc>
          <w:tcPr>
            <w:tcW w:w="1620" w:type="dxa"/>
          </w:tcPr>
          <w:p w:rsidR="003247F1" w:rsidRPr="004D0C1E" w:rsidRDefault="003247F1" w:rsidP="00A30822">
            <w:pPr>
              <w:jc w:val="center"/>
              <w:rPr>
                <w:sz w:val="20"/>
                <w:szCs w:val="20"/>
              </w:rPr>
            </w:pPr>
            <w:r w:rsidRPr="004D0C1E">
              <w:rPr>
                <w:sz w:val="20"/>
                <w:szCs w:val="20"/>
              </w:rPr>
              <w:t>Скальный гребень</w:t>
            </w:r>
          </w:p>
        </w:tc>
        <w:tc>
          <w:tcPr>
            <w:tcW w:w="1080" w:type="dxa"/>
            <w:gridSpan w:val="2"/>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20 – </w:t>
            </w:r>
            <w:r w:rsidRPr="004D0C1E">
              <w:rPr>
                <w:sz w:val="20"/>
                <w:szCs w:val="20"/>
                <w:lang w:val="en-US"/>
              </w:rPr>
              <w:t>R</w:t>
            </w:r>
            <w:r w:rsidRPr="004D0C1E">
              <w:rPr>
                <w:sz w:val="20"/>
                <w:szCs w:val="20"/>
              </w:rPr>
              <w:t xml:space="preserve">21. </w:t>
            </w:r>
          </w:p>
          <w:p w:rsidR="003247F1" w:rsidRPr="004D0C1E" w:rsidRDefault="003247F1" w:rsidP="00A30822">
            <w:pPr>
              <w:rPr>
                <w:sz w:val="20"/>
                <w:szCs w:val="20"/>
              </w:rPr>
            </w:pPr>
            <w:r w:rsidRPr="004D0C1E">
              <w:rPr>
                <w:sz w:val="20"/>
                <w:szCs w:val="20"/>
              </w:rPr>
              <w:t>Дюльфер на перемычку под жандарм «Башня»</w:t>
            </w:r>
          </w:p>
        </w:tc>
        <w:tc>
          <w:tcPr>
            <w:tcW w:w="900" w:type="dxa"/>
          </w:tcPr>
          <w:p w:rsidR="003247F1" w:rsidRPr="004D0C1E" w:rsidRDefault="003247F1" w:rsidP="00A30822">
            <w:pPr>
              <w:jc w:val="center"/>
              <w:rPr>
                <w:sz w:val="20"/>
                <w:szCs w:val="20"/>
              </w:rPr>
            </w:pPr>
            <w:r w:rsidRPr="004D0C1E">
              <w:rPr>
                <w:sz w:val="20"/>
                <w:szCs w:val="20"/>
              </w:rPr>
              <w:t>25</w:t>
            </w:r>
          </w:p>
        </w:tc>
        <w:tc>
          <w:tcPr>
            <w:tcW w:w="1260" w:type="dxa"/>
          </w:tcPr>
          <w:p w:rsidR="003247F1" w:rsidRPr="004D0C1E" w:rsidRDefault="003247F1" w:rsidP="00A30822">
            <w:pPr>
              <w:jc w:val="center"/>
              <w:rPr>
                <w:sz w:val="20"/>
                <w:szCs w:val="20"/>
              </w:rPr>
            </w:pPr>
            <w:r w:rsidRPr="004D0C1E">
              <w:rPr>
                <w:sz w:val="20"/>
                <w:szCs w:val="20"/>
              </w:rPr>
              <w:t>80</w:t>
            </w:r>
          </w:p>
        </w:tc>
        <w:tc>
          <w:tcPr>
            <w:tcW w:w="1620" w:type="dxa"/>
          </w:tcPr>
          <w:p w:rsidR="003247F1" w:rsidRPr="004D0C1E" w:rsidRDefault="003247F1" w:rsidP="00A30822">
            <w:pPr>
              <w:jc w:val="center"/>
              <w:rPr>
                <w:sz w:val="20"/>
                <w:szCs w:val="20"/>
              </w:rPr>
            </w:pPr>
            <w:r w:rsidRPr="004D0C1E">
              <w:rPr>
                <w:sz w:val="20"/>
                <w:szCs w:val="20"/>
              </w:rPr>
              <w:t>Дюльфер с продергиванием</w:t>
            </w:r>
          </w:p>
        </w:tc>
        <w:tc>
          <w:tcPr>
            <w:tcW w:w="1080" w:type="dxa"/>
            <w:gridSpan w:val="2"/>
          </w:tcPr>
          <w:p w:rsidR="003247F1" w:rsidRPr="004D0C1E" w:rsidRDefault="003247F1" w:rsidP="00A30822">
            <w:pPr>
              <w:jc w:val="center"/>
              <w:rPr>
                <w:sz w:val="20"/>
                <w:szCs w:val="20"/>
              </w:rPr>
            </w:pPr>
            <w:r w:rsidRPr="004D0C1E">
              <w:rPr>
                <w:sz w:val="20"/>
                <w:szCs w:val="20"/>
              </w:rPr>
              <w:t>4+</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21 – </w:t>
            </w:r>
            <w:r w:rsidRPr="004D0C1E">
              <w:rPr>
                <w:sz w:val="20"/>
                <w:szCs w:val="20"/>
                <w:lang w:val="en-US"/>
              </w:rPr>
              <w:t>R</w:t>
            </w:r>
            <w:r w:rsidRPr="004D0C1E">
              <w:rPr>
                <w:sz w:val="20"/>
                <w:szCs w:val="20"/>
              </w:rPr>
              <w:t>22</w:t>
            </w:r>
          </w:p>
          <w:p w:rsidR="003247F1" w:rsidRPr="004D0C1E" w:rsidRDefault="003247F1" w:rsidP="00A30822">
            <w:pPr>
              <w:rPr>
                <w:sz w:val="20"/>
                <w:szCs w:val="20"/>
              </w:rPr>
            </w:pPr>
            <w:r w:rsidRPr="004D0C1E">
              <w:rPr>
                <w:sz w:val="20"/>
                <w:szCs w:val="20"/>
              </w:rPr>
              <w:t>Траверс южной стены по широкой полке</w:t>
            </w:r>
          </w:p>
        </w:tc>
        <w:tc>
          <w:tcPr>
            <w:tcW w:w="900" w:type="dxa"/>
          </w:tcPr>
          <w:p w:rsidR="003247F1" w:rsidRPr="004D0C1E" w:rsidRDefault="003247F1" w:rsidP="00A30822">
            <w:pPr>
              <w:jc w:val="center"/>
              <w:rPr>
                <w:sz w:val="20"/>
                <w:szCs w:val="20"/>
              </w:rPr>
            </w:pPr>
            <w:r w:rsidRPr="004D0C1E">
              <w:rPr>
                <w:sz w:val="20"/>
                <w:szCs w:val="20"/>
              </w:rPr>
              <w:t>100</w:t>
            </w:r>
          </w:p>
        </w:tc>
        <w:tc>
          <w:tcPr>
            <w:tcW w:w="1260" w:type="dxa"/>
          </w:tcPr>
          <w:p w:rsidR="003247F1" w:rsidRPr="004D0C1E" w:rsidRDefault="003247F1" w:rsidP="00A30822">
            <w:pPr>
              <w:jc w:val="center"/>
              <w:rPr>
                <w:sz w:val="20"/>
                <w:szCs w:val="20"/>
              </w:rPr>
            </w:pPr>
            <w:r w:rsidRPr="004D0C1E">
              <w:rPr>
                <w:sz w:val="20"/>
                <w:szCs w:val="20"/>
              </w:rPr>
              <w:t>20</w:t>
            </w:r>
          </w:p>
        </w:tc>
        <w:tc>
          <w:tcPr>
            <w:tcW w:w="1620" w:type="dxa"/>
          </w:tcPr>
          <w:p w:rsidR="003247F1" w:rsidRPr="004D0C1E" w:rsidRDefault="003247F1" w:rsidP="00A30822">
            <w:pPr>
              <w:jc w:val="center"/>
              <w:rPr>
                <w:sz w:val="20"/>
                <w:szCs w:val="20"/>
              </w:rPr>
            </w:pPr>
            <w:r w:rsidRPr="004D0C1E">
              <w:rPr>
                <w:sz w:val="20"/>
                <w:szCs w:val="20"/>
              </w:rPr>
              <w:t>Разрушенные скалы, снег.</w:t>
            </w:r>
          </w:p>
        </w:tc>
        <w:tc>
          <w:tcPr>
            <w:tcW w:w="1080" w:type="dxa"/>
            <w:gridSpan w:val="2"/>
          </w:tcPr>
          <w:p w:rsidR="003247F1" w:rsidRPr="004D0C1E" w:rsidRDefault="003247F1" w:rsidP="00A30822">
            <w:pPr>
              <w:jc w:val="center"/>
              <w:rPr>
                <w:sz w:val="20"/>
                <w:szCs w:val="20"/>
              </w:rPr>
            </w:pPr>
            <w:r w:rsidRPr="004D0C1E">
              <w:rPr>
                <w:sz w:val="20"/>
                <w:szCs w:val="20"/>
              </w:rPr>
              <w:t>1</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22 – </w:t>
            </w:r>
            <w:r w:rsidRPr="004D0C1E">
              <w:rPr>
                <w:sz w:val="20"/>
                <w:szCs w:val="20"/>
                <w:lang w:val="en-US"/>
              </w:rPr>
              <w:t>R</w:t>
            </w:r>
            <w:r w:rsidRPr="004D0C1E">
              <w:rPr>
                <w:sz w:val="20"/>
                <w:szCs w:val="20"/>
              </w:rPr>
              <w:t>23</w:t>
            </w:r>
          </w:p>
          <w:p w:rsidR="003247F1" w:rsidRPr="004D0C1E" w:rsidRDefault="003247F1" w:rsidP="00A30822">
            <w:pPr>
              <w:rPr>
                <w:sz w:val="20"/>
                <w:szCs w:val="20"/>
              </w:rPr>
            </w:pPr>
            <w:r w:rsidRPr="004D0C1E">
              <w:rPr>
                <w:sz w:val="20"/>
                <w:szCs w:val="20"/>
              </w:rPr>
              <w:t>Подъем на жандарм «Башня»</w:t>
            </w:r>
          </w:p>
        </w:tc>
        <w:tc>
          <w:tcPr>
            <w:tcW w:w="900" w:type="dxa"/>
          </w:tcPr>
          <w:p w:rsidR="003247F1" w:rsidRPr="004D0C1E" w:rsidRDefault="003247F1" w:rsidP="00A30822">
            <w:pPr>
              <w:jc w:val="center"/>
              <w:rPr>
                <w:sz w:val="20"/>
                <w:szCs w:val="20"/>
              </w:rPr>
            </w:pPr>
            <w:r w:rsidRPr="004D0C1E">
              <w:rPr>
                <w:sz w:val="20"/>
                <w:szCs w:val="20"/>
              </w:rPr>
              <w:t>30</w:t>
            </w:r>
          </w:p>
        </w:tc>
        <w:tc>
          <w:tcPr>
            <w:tcW w:w="1260" w:type="dxa"/>
          </w:tcPr>
          <w:p w:rsidR="003247F1" w:rsidRPr="004D0C1E" w:rsidRDefault="003247F1" w:rsidP="00A30822">
            <w:pPr>
              <w:jc w:val="center"/>
              <w:rPr>
                <w:sz w:val="20"/>
                <w:szCs w:val="20"/>
              </w:rPr>
            </w:pPr>
            <w:r w:rsidRPr="004D0C1E">
              <w:rPr>
                <w:sz w:val="20"/>
                <w:szCs w:val="20"/>
              </w:rPr>
              <w:t>70</w:t>
            </w:r>
          </w:p>
        </w:tc>
        <w:tc>
          <w:tcPr>
            <w:tcW w:w="1620" w:type="dxa"/>
          </w:tcPr>
          <w:p w:rsidR="003247F1" w:rsidRPr="004D0C1E" w:rsidRDefault="003247F1" w:rsidP="00A30822">
            <w:pPr>
              <w:jc w:val="center"/>
              <w:rPr>
                <w:sz w:val="20"/>
                <w:szCs w:val="20"/>
              </w:rPr>
            </w:pPr>
            <w:r w:rsidRPr="004D0C1E">
              <w:rPr>
                <w:sz w:val="20"/>
                <w:szCs w:val="20"/>
              </w:rPr>
              <w:t>Крутая скальная стена</w:t>
            </w:r>
          </w:p>
          <w:p w:rsidR="003247F1" w:rsidRPr="004D0C1E" w:rsidRDefault="003247F1" w:rsidP="00A30822">
            <w:pPr>
              <w:jc w:val="center"/>
              <w:rPr>
                <w:sz w:val="20"/>
                <w:szCs w:val="20"/>
              </w:rPr>
            </w:pPr>
            <w:r w:rsidRPr="004D0C1E">
              <w:rPr>
                <w:sz w:val="20"/>
                <w:szCs w:val="20"/>
              </w:rPr>
              <w:t>На жандарме – контрольный тур!</w:t>
            </w:r>
          </w:p>
        </w:tc>
        <w:tc>
          <w:tcPr>
            <w:tcW w:w="1080" w:type="dxa"/>
            <w:gridSpan w:val="2"/>
          </w:tcPr>
          <w:p w:rsidR="003247F1" w:rsidRPr="004D0C1E" w:rsidRDefault="003247F1" w:rsidP="00A30822">
            <w:pPr>
              <w:jc w:val="center"/>
              <w:rPr>
                <w:sz w:val="20"/>
                <w:szCs w:val="20"/>
              </w:rPr>
            </w:pPr>
            <w:r w:rsidRPr="004D0C1E">
              <w:rPr>
                <w:sz w:val="20"/>
                <w:szCs w:val="20"/>
              </w:rPr>
              <w:t>4+</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w:t>
            </w:r>
            <w:r>
              <w:rPr>
                <w:sz w:val="20"/>
                <w:szCs w:val="20"/>
              </w:rPr>
              <w:t>5</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23 – </w:t>
            </w:r>
            <w:r w:rsidRPr="004D0C1E">
              <w:rPr>
                <w:sz w:val="20"/>
                <w:szCs w:val="20"/>
                <w:lang w:val="en-US"/>
              </w:rPr>
              <w:t>R</w:t>
            </w:r>
            <w:r w:rsidRPr="004D0C1E">
              <w:rPr>
                <w:sz w:val="20"/>
                <w:szCs w:val="20"/>
              </w:rPr>
              <w:t>24</w:t>
            </w:r>
          </w:p>
          <w:p w:rsidR="003247F1" w:rsidRPr="004D0C1E" w:rsidRDefault="003247F1" w:rsidP="00A30822">
            <w:pPr>
              <w:rPr>
                <w:sz w:val="20"/>
                <w:szCs w:val="20"/>
              </w:rPr>
            </w:pPr>
            <w:r w:rsidRPr="004D0C1E">
              <w:rPr>
                <w:sz w:val="20"/>
                <w:szCs w:val="20"/>
              </w:rPr>
              <w:t xml:space="preserve">Дюльфер на перемычку под вершину 3201 </w:t>
            </w:r>
            <w:r w:rsidRPr="004D0C1E">
              <w:rPr>
                <w:i/>
                <w:sz w:val="20"/>
                <w:szCs w:val="20"/>
              </w:rPr>
              <w:t>(БСД)</w:t>
            </w:r>
          </w:p>
        </w:tc>
        <w:tc>
          <w:tcPr>
            <w:tcW w:w="900" w:type="dxa"/>
          </w:tcPr>
          <w:p w:rsidR="003247F1" w:rsidRPr="004D0C1E" w:rsidRDefault="003247F1" w:rsidP="00A30822">
            <w:pPr>
              <w:jc w:val="center"/>
              <w:rPr>
                <w:sz w:val="20"/>
                <w:szCs w:val="20"/>
              </w:rPr>
            </w:pPr>
            <w:r w:rsidRPr="004D0C1E">
              <w:rPr>
                <w:sz w:val="20"/>
                <w:szCs w:val="20"/>
              </w:rPr>
              <w:t>30</w:t>
            </w:r>
          </w:p>
        </w:tc>
        <w:tc>
          <w:tcPr>
            <w:tcW w:w="1260" w:type="dxa"/>
          </w:tcPr>
          <w:p w:rsidR="003247F1" w:rsidRPr="004D0C1E" w:rsidRDefault="003247F1" w:rsidP="00A30822">
            <w:pPr>
              <w:jc w:val="center"/>
              <w:rPr>
                <w:sz w:val="20"/>
                <w:szCs w:val="20"/>
              </w:rPr>
            </w:pPr>
            <w:r w:rsidRPr="004D0C1E">
              <w:rPr>
                <w:sz w:val="20"/>
                <w:szCs w:val="20"/>
              </w:rPr>
              <w:t>20</w:t>
            </w:r>
          </w:p>
        </w:tc>
        <w:tc>
          <w:tcPr>
            <w:tcW w:w="1620" w:type="dxa"/>
          </w:tcPr>
          <w:p w:rsidR="003247F1" w:rsidRPr="004D0C1E" w:rsidRDefault="003247F1" w:rsidP="00A30822">
            <w:pPr>
              <w:jc w:val="center"/>
              <w:rPr>
                <w:sz w:val="20"/>
                <w:szCs w:val="20"/>
              </w:rPr>
            </w:pPr>
            <w:r w:rsidRPr="004D0C1E">
              <w:rPr>
                <w:sz w:val="20"/>
                <w:szCs w:val="20"/>
              </w:rPr>
              <w:t>Сначала вправо по полке, затем сп. спуск вниз.</w:t>
            </w:r>
          </w:p>
        </w:tc>
        <w:tc>
          <w:tcPr>
            <w:tcW w:w="1080" w:type="dxa"/>
            <w:gridSpan w:val="2"/>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Pr>
                <w:sz w:val="20"/>
                <w:szCs w:val="20"/>
              </w:rPr>
              <w:t>Закл.-2</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24 – </w:t>
            </w:r>
            <w:r w:rsidRPr="004D0C1E">
              <w:rPr>
                <w:sz w:val="20"/>
                <w:szCs w:val="20"/>
                <w:lang w:val="en-US"/>
              </w:rPr>
              <w:t>R</w:t>
            </w:r>
            <w:r w:rsidRPr="004D0C1E">
              <w:rPr>
                <w:sz w:val="20"/>
                <w:szCs w:val="20"/>
              </w:rPr>
              <w:t>25</w:t>
            </w:r>
          </w:p>
          <w:p w:rsidR="003247F1" w:rsidRPr="004D0C1E" w:rsidRDefault="003247F1" w:rsidP="00A30822">
            <w:pPr>
              <w:rPr>
                <w:sz w:val="20"/>
                <w:szCs w:val="20"/>
              </w:rPr>
            </w:pPr>
            <w:r w:rsidRPr="004D0C1E">
              <w:rPr>
                <w:sz w:val="20"/>
                <w:szCs w:val="20"/>
              </w:rPr>
              <w:t xml:space="preserve">Подъем на вершину 3201 </w:t>
            </w:r>
            <w:r w:rsidRPr="004D0C1E">
              <w:rPr>
                <w:i/>
                <w:sz w:val="20"/>
                <w:szCs w:val="20"/>
              </w:rPr>
              <w:t>(НРБ)</w:t>
            </w:r>
            <w:r w:rsidRPr="004D0C1E">
              <w:rPr>
                <w:sz w:val="20"/>
                <w:szCs w:val="20"/>
              </w:rPr>
              <w:t xml:space="preserve"> по северному гребню</w:t>
            </w:r>
          </w:p>
        </w:tc>
        <w:tc>
          <w:tcPr>
            <w:tcW w:w="900" w:type="dxa"/>
          </w:tcPr>
          <w:p w:rsidR="003247F1" w:rsidRPr="004D0C1E" w:rsidRDefault="003247F1" w:rsidP="00A30822">
            <w:pPr>
              <w:jc w:val="center"/>
              <w:rPr>
                <w:sz w:val="20"/>
                <w:szCs w:val="20"/>
              </w:rPr>
            </w:pPr>
            <w:r w:rsidRPr="004D0C1E">
              <w:rPr>
                <w:sz w:val="20"/>
                <w:szCs w:val="20"/>
              </w:rPr>
              <w:t>25</w:t>
            </w:r>
          </w:p>
        </w:tc>
        <w:tc>
          <w:tcPr>
            <w:tcW w:w="1260" w:type="dxa"/>
          </w:tcPr>
          <w:p w:rsidR="003247F1" w:rsidRPr="004D0C1E" w:rsidRDefault="003247F1" w:rsidP="00A30822">
            <w:pPr>
              <w:jc w:val="center"/>
              <w:rPr>
                <w:sz w:val="20"/>
                <w:szCs w:val="20"/>
              </w:rPr>
            </w:pPr>
            <w:r w:rsidRPr="004D0C1E">
              <w:rPr>
                <w:sz w:val="20"/>
                <w:szCs w:val="20"/>
              </w:rPr>
              <w:t>60</w:t>
            </w:r>
          </w:p>
        </w:tc>
        <w:tc>
          <w:tcPr>
            <w:tcW w:w="1620" w:type="dxa"/>
          </w:tcPr>
          <w:p w:rsidR="003247F1" w:rsidRPr="004D0C1E" w:rsidRDefault="003247F1" w:rsidP="00A30822">
            <w:pPr>
              <w:jc w:val="center"/>
              <w:rPr>
                <w:sz w:val="20"/>
                <w:szCs w:val="20"/>
              </w:rPr>
            </w:pPr>
            <w:r w:rsidRPr="004D0C1E">
              <w:rPr>
                <w:sz w:val="20"/>
                <w:szCs w:val="20"/>
              </w:rPr>
              <w:t>Внутренний угол, разрушенный гребень</w:t>
            </w:r>
          </w:p>
        </w:tc>
        <w:tc>
          <w:tcPr>
            <w:tcW w:w="1080" w:type="dxa"/>
            <w:gridSpan w:val="2"/>
          </w:tcPr>
          <w:p w:rsidR="003247F1" w:rsidRPr="004D0C1E" w:rsidRDefault="003247F1" w:rsidP="00A30822">
            <w:pPr>
              <w:jc w:val="center"/>
              <w:rPr>
                <w:sz w:val="20"/>
                <w:szCs w:val="20"/>
              </w:rPr>
            </w:pPr>
            <w:r w:rsidRPr="004D0C1E">
              <w:rPr>
                <w:sz w:val="20"/>
                <w:szCs w:val="20"/>
              </w:rPr>
              <w:t>3-</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w:t>
            </w:r>
            <w:r>
              <w:rPr>
                <w:sz w:val="20"/>
                <w:szCs w:val="20"/>
              </w:rPr>
              <w:t>2</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lang w:val="en-US"/>
              </w:rPr>
            </w:pPr>
            <w:r w:rsidRPr="004D0C1E">
              <w:rPr>
                <w:sz w:val="20"/>
                <w:szCs w:val="20"/>
                <w:lang w:val="en-US"/>
              </w:rPr>
              <w:t>R</w:t>
            </w:r>
            <w:r w:rsidRPr="004D0C1E">
              <w:rPr>
                <w:sz w:val="20"/>
                <w:szCs w:val="20"/>
              </w:rPr>
              <w:t>25</w:t>
            </w:r>
            <w:r>
              <w:rPr>
                <w:sz w:val="20"/>
                <w:szCs w:val="20"/>
                <w:lang w:val="en-US"/>
              </w:rPr>
              <w:t xml:space="preserve"> - </w:t>
            </w:r>
            <w:r w:rsidRPr="004D0C1E">
              <w:rPr>
                <w:sz w:val="20"/>
                <w:szCs w:val="20"/>
              </w:rPr>
              <w:t xml:space="preserve"> вершин</w:t>
            </w:r>
            <w:r>
              <w:rPr>
                <w:sz w:val="20"/>
                <w:szCs w:val="20"/>
                <w:lang w:val="en-US"/>
              </w:rPr>
              <w:t>а</w:t>
            </w:r>
            <w:r w:rsidRPr="004D0C1E">
              <w:rPr>
                <w:sz w:val="20"/>
                <w:szCs w:val="20"/>
              </w:rPr>
              <w:t xml:space="preserve"> 3201 </w:t>
            </w:r>
            <w:r w:rsidRPr="004D0C1E">
              <w:rPr>
                <w:i/>
                <w:sz w:val="20"/>
                <w:szCs w:val="20"/>
              </w:rPr>
              <w:t>(НРБ)</w:t>
            </w:r>
          </w:p>
        </w:tc>
        <w:tc>
          <w:tcPr>
            <w:tcW w:w="6403" w:type="dxa"/>
            <w:gridSpan w:val="6"/>
          </w:tcPr>
          <w:p w:rsidR="003247F1" w:rsidRPr="004D0C1E" w:rsidRDefault="003247F1" w:rsidP="00A30822">
            <w:pPr>
              <w:jc w:val="center"/>
              <w:rPr>
                <w:sz w:val="20"/>
                <w:szCs w:val="20"/>
              </w:rPr>
            </w:pPr>
            <w:r>
              <w:rPr>
                <w:sz w:val="20"/>
                <w:szCs w:val="20"/>
              </w:rPr>
              <w:t>Хорошо выражена. Контрольный тур!</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25 – </w:t>
            </w:r>
            <w:r w:rsidRPr="004D0C1E">
              <w:rPr>
                <w:sz w:val="20"/>
                <w:szCs w:val="20"/>
                <w:lang w:val="en-US"/>
              </w:rPr>
              <w:t>R</w:t>
            </w:r>
            <w:r w:rsidRPr="004D0C1E">
              <w:rPr>
                <w:sz w:val="20"/>
                <w:szCs w:val="20"/>
              </w:rPr>
              <w:t>26</w:t>
            </w:r>
          </w:p>
          <w:p w:rsidR="003247F1" w:rsidRPr="004D0C1E" w:rsidRDefault="003247F1" w:rsidP="00A30822">
            <w:pPr>
              <w:rPr>
                <w:sz w:val="20"/>
                <w:szCs w:val="20"/>
              </w:rPr>
            </w:pPr>
            <w:r w:rsidRPr="004D0C1E">
              <w:rPr>
                <w:sz w:val="20"/>
                <w:szCs w:val="20"/>
              </w:rPr>
              <w:t>Три дюльфера по 50 м по юго-восточной стене</w:t>
            </w:r>
          </w:p>
          <w:p w:rsidR="003247F1" w:rsidRPr="00F17C0F" w:rsidRDefault="003247F1" w:rsidP="00A30822">
            <w:pPr>
              <w:rPr>
                <w:i/>
                <w:sz w:val="20"/>
                <w:szCs w:val="20"/>
              </w:rPr>
            </w:pPr>
            <w:r>
              <w:rPr>
                <w:i/>
                <w:sz w:val="20"/>
                <w:szCs w:val="20"/>
              </w:rPr>
              <w:t>Станционарные петли</w:t>
            </w:r>
            <w:r w:rsidRPr="00F17C0F">
              <w:rPr>
                <w:i/>
                <w:sz w:val="20"/>
                <w:szCs w:val="20"/>
              </w:rPr>
              <w:t xml:space="preserve"> – постоянные </w:t>
            </w:r>
            <w:r>
              <w:rPr>
                <w:i/>
                <w:sz w:val="20"/>
                <w:szCs w:val="20"/>
              </w:rPr>
              <w:t xml:space="preserve">станции </w:t>
            </w:r>
            <w:r w:rsidRPr="00F17C0F">
              <w:rPr>
                <w:i/>
                <w:sz w:val="20"/>
                <w:szCs w:val="20"/>
              </w:rPr>
              <w:t>(спуск с маршрута 4А к.с.)</w:t>
            </w:r>
          </w:p>
        </w:tc>
        <w:tc>
          <w:tcPr>
            <w:tcW w:w="900" w:type="dxa"/>
          </w:tcPr>
          <w:p w:rsidR="003247F1" w:rsidRPr="004D0C1E" w:rsidRDefault="003247F1" w:rsidP="00A30822">
            <w:pPr>
              <w:jc w:val="center"/>
              <w:rPr>
                <w:sz w:val="20"/>
                <w:szCs w:val="20"/>
              </w:rPr>
            </w:pPr>
            <w:r w:rsidRPr="004D0C1E">
              <w:rPr>
                <w:sz w:val="20"/>
                <w:szCs w:val="20"/>
              </w:rPr>
              <w:t>150</w:t>
            </w:r>
          </w:p>
        </w:tc>
        <w:tc>
          <w:tcPr>
            <w:tcW w:w="1260" w:type="dxa"/>
          </w:tcPr>
          <w:p w:rsidR="003247F1" w:rsidRPr="004D0C1E" w:rsidRDefault="003247F1" w:rsidP="00A30822">
            <w:pPr>
              <w:jc w:val="center"/>
              <w:rPr>
                <w:sz w:val="20"/>
                <w:szCs w:val="20"/>
              </w:rPr>
            </w:pPr>
            <w:r w:rsidRPr="004D0C1E">
              <w:rPr>
                <w:sz w:val="20"/>
                <w:szCs w:val="20"/>
              </w:rPr>
              <w:t>70</w:t>
            </w:r>
          </w:p>
        </w:tc>
        <w:tc>
          <w:tcPr>
            <w:tcW w:w="1620" w:type="dxa"/>
          </w:tcPr>
          <w:p w:rsidR="003247F1" w:rsidRDefault="003247F1" w:rsidP="00A30822">
            <w:pPr>
              <w:jc w:val="center"/>
              <w:rPr>
                <w:sz w:val="20"/>
                <w:szCs w:val="20"/>
              </w:rPr>
            </w:pPr>
            <w:r w:rsidRPr="004D0C1E">
              <w:rPr>
                <w:sz w:val="20"/>
                <w:szCs w:val="20"/>
              </w:rPr>
              <w:t>Стена</w:t>
            </w:r>
          </w:p>
          <w:p w:rsidR="003247F1" w:rsidRPr="004D0C1E" w:rsidRDefault="003247F1" w:rsidP="00A30822">
            <w:pPr>
              <w:jc w:val="center"/>
              <w:rPr>
                <w:sz w:val="20"/>
                <w:szCs w:val="20"/>
              </w:rPr>
            </w:pPr>
          </w:p>
        </w:tc>
        <w:tc>
          <w:tcPr>
            <w:tcW w:w="1080" w:type="dxa"/>
            <w:gridSpan w:val="2"/>
          </w:tcPr>
          <w:p w:rsidR="003247F1" w:rsidRPr="004D0C1E" w:rsidRDefault="003247F1" w:rsidP="00A30822">
            <w:pPr>
              <w:jc w:val="center"/>
              <w:rPr>
                <w:sz w:val="20"/>
                <w:szCs w:val="20"/>
              </w:rPr>
            </w:pPr>
            <w:r w:rsidRPr="004D0C1E">
              <w:rPr>
                <w:sz w:val="20"/>
                <w:szCs w:val="20"/>
              </w:rPr>
              <w:t>4-, 4+</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26 – </w:t>
            </w:r>
            <w:r w:rsidRPr="004D0C1E">
              <w:rPr>
                <w:sz w:val="20"/>
                <w:szCs w:val="20"/>
                <w:lang w:val="en-US"/>
              </w:rPr>
              <w:t>R</w:t>
            </w:r>
            <w:r w:rsidRPr="004D0C1E">
              <w:rPr>
                <w:sz w:val="20"/>
                <w:szCs w:val="20"/>
              </w:rPr>
              <w:t>27</w:t>
            </w:r>
          </w:p>
          <w:p w:rsidR="003247F1" w:rsidRPr="004D0C1E" w:rsidRDefault="003247F1" w:rsidP="00A30822">
            <w:pPr>
              <w:rPr>
                <w:sz w:val="20"/>
                <w:szCs w:val="20"/>
              </w:rPr>
            </w:pPr>
            <w:r w:rsidRPr="004D0C1E">
              <w:rPr>
                <w:sz w:val="20"/>
                <w:szCs w:val="20"/>
              </w:rPr>
              <w:t>Выход на перемычку к жандарму «Корона»</w:t>
            </w:r>
          </w:p>
        </w:tc>
        <w:tc>
          <w:tcPr>
            <w:tcW w:w="900" w:type="dxa"/>
          </w:tcPr>
          <w:p w:rsidR="003247F1" w:rsidRPr="004D0C1E" w:rsidRDefault="003247F1" w:rsidP="00A30822">
            <w:pPr>
              <w:jc w:val="center"/>
              <w:rPr>
                <w:sz w:val="20"/>
                <w:szCs w:val="20"/>
              </w:rPr>
            </w:pPr>
            <w:r w:rsidRPr="004D0C1E">
              <w:rPr>
                <w:sz w:val="20"/>
                <w:szCs w:val="20"/>
              </w:rPr>
              <w:t>50</w:t>
            </w:r>
          </w:p>
          <w:p w:rsidR="003247F1" w:rsidRPr="004D0C1E" w:rsidRDefault="003247F1" w:rsidP="00A30822">
            <w:pPr>
              <w:jc w:val="center"/>
              <w:rPr>
                <w:sz w:val="20"/>
                <w:szCs w:val="20"/>
              </w:rPr>
            </w:pPr>
            <w:r w:rsidRPr="004D0C1E">
              <w:rPr>
                <w:sz w:val="20"/>
                <w:szCs w:val="20"/>
              </w:rPr>
              <w:t>20</w:t>
            </w:r>
          </w:p>
        </w:tc>
        <w:tc>
          <w:tcPr>
            <w:tcW w:w="1260" w:type="dxa"/>
          </w:tcPr>
          <w:p w:rsidR="003247F1" w:rsidRPr="004D0C1E" w:rsidRDefault="003247F1" w:rsidP="00A30822">
            <w:pPr>
              <w:jc w:val="center"/>
              <w:rPr>
                <w:sz w:val="20"/>
                <w:szCs w:val="20"/>
              </w:rPr>
            </w:pPr>
            <w:r w:rsidRPr="004D0C1E">
              <w:rPr>
                <w:sz w:val="20"/>
                <w:szCs w:val="20"/>
              </w:rPr>
              <w:t>15</w:t>
            </w:r>
          </w:p>
          <w:p w:rsidR="003247F1" w:rsidRPr="004D0C1E" w:rsidRDefault="003247F1" w:rsidP="00A30822">
            <w:pPr>
              <w:jc w:val="center"/>
              <w:rPr>
                <w:sz w:val="20"/>
                <w:szCs w:val="20"/>
              </w:rPr>
            </w:pPr>
            <w:r w:rsidRPr="004D0C1E">
              <w:rPr>
                <w:sz w:val="20"/>
                <w:szCs w:val="20"/>
              </w:rPr>
              <w:t>25</w:t>
            </w:r>
          </w:p>
        </w:tc>
        <w:tc>
          <w:tcPr>
            <w:tcW w:w="1620" w:type="dxa"/>
          </w:tcPr>
          <w:p w:rsidR="003247F1" w:rsidRPr="004D0C1E" w:rsidRDefault="003247F1" w:rsidP="00A30822">
            <w:pPr>
              <w:jc w:val="center"/>
              <w:rPr>
                <w:sz w:val="20"/>
                <w:szCs w:val="20"/>
              </w:rPr>
            </w:pPr>
            <w:r w:rsidRPr="004D0C1E">
              <w:rPr>
                <w:sz w:val="20"/>
                <w:szCs w:val="20"/>
              </w:rPr>
              <w:t>Осыпная полка</w:t>
            </w:r>
          </w:p>
          <w:p w:rsidR="003247F1" w:rsidRPr="004D0C1E" w:rsidRDefault="003247F1" w:rsidP="00A30822">
            <w:pPr>
              <w:jc w:val="center"/>
              <w:rPr>
                <w:sz w:val="20"/>
                <w:szCs w:val="20"/>
              </w:rPr>
            </w:pPr>
            <w:r w:rsidRPr="004D0C1E">
              <w:rPr>
                <w:sz w:val="20"/>
                <w:szCs w:val="20"/>
              </w:rPr>
              <w:t>Снежный кулуар</w:t>
            </w:r>
          </w:p>
        </w:tc>
        <w:tc>
          <w:tcPr>
            <w:tcW w:w="1080" w:type="dxa"/>
            <w:gridSpan w:val="2"/>
          </w:tcPr>
          <w:p w:rsidR="003247F1" w:rsidRPr="004D0C1E" w:rsidRDefault="003247F1" w:rsidP="00A30822">
            <w:pPr>
              <w:jc w:val="center"/>
              <w:rPr>
                <w:sz w:val="20"/>
                <w:szCs w:val="20"/>
              </w:rPr>
            </w:pPr>
            <w:r w:rsidRPr="004D0C1E">
              <w:rPr>
                <w:sz w:val="20"/>
                <w:szCs w:val="20"/>
              </w:rPr>
              <w:t>2-</w:t>
            </w:r>
          </w:p>
          <w:p w:rsidR="003247F1" w:rsidRPr="004D0C1E" w:rsidRDefault="003247F1" w:rsidP="00A30822">
            <w:pPr>
              <w:jc w:val="center"/>
              <w:rPr>
                <w:sz w:val="20"/>
                <w:szCs w:val="20"/>
              </w:rPr>
            </w:pPr>
            <w:r w:rsidRPr="004D0C1E">
              <w:rPr>
                <w:sz w:val="20"/>
                <w:szCs w:val="20"/>
              </w:rPr>
              <w:t>1</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Pr="004D0C1E" w:rsidRDefault="003247F1" w:rsidP="00A30822">
            <w:pPr>
              <w:rPr>
                <w:sz w:val="20"/>
                <w:szCs w:val="20"/>
              </w:rPr>
            </w:pPr>
            <w:r w:rsidRPr="004D0C1E">
              <w:rPr>
                <w:sz w:val="20"/>
                <w:szCs w:val="20"/>
                <w:lang w:val="en-US"/>
              </w:rPr>
              <w:t>R</w:t>
            </w:r>
            <w:r w:rsidRPr="004D0C1E">
              <w:rPr>
                <w:sz w:val="20"/>
                <w:szCs w:val="20"/>
              </w:rPr>
              <w:t xml:space="preserve">27 – </w:t>
            </w:r>
            <w:r w:rsidRPr="004D0C1E">
              <w:rPr>
                <w:sz w:val="20"/>
                <w:szCs w:val="20"/>
                <w:lang w:val="en-US"/>
              </w:rPr>
              <w:t>R</w:t>
            </w:r>
            <w:r w:rsidRPr="004D0C1E">
              <w:rPr>
                <w:sz w:val="20"/>
                <w:szCs w:val="20"/>
              </w:rPr>
              <w:t>28</w:t>
            </w:r>
          </w:p>
          <w:p w:rsidR="003247F1" w:rsidRPr="004D0C1E" w:rsidRDefault="003247F1" w:rsidP="00A30822">
            <w:pPr>
              <w:rPr>
                <w:sz w:val="20"/>
                <w:szCs w:val="20"/>
              </w:rPr>
            </w:pPr>
            <w:r>
              <w:rPr>
                <w:sz w:val="20"/>
                <w:szCs w:val="20"/>
              </w:rPr>
              <w:t>Подъем по северному</w:t>
            </w:r>
            <w:r w:rsidRPr="004D0C1E">
              <w:rPr>
                <w:sz w:val="20"/>
                <w:szCs w:val="20"/>
              </w:rPr>
              <w:t xml:space="preserve"> гребню в 3226 </w:t>
            </w:r>
            <w:r w:rsidRPr="004D0C1E">
              <w:rPr>
                <w:i/>
                <w:sz w:val="20"/>
                <w:szCs w:val="20"/>
              </w:rPr>
              <w:t>(Таулан, Димитров-100)</w:t>
            </w:r>
          </w:p>
        </w:tc>
        <w:tc>
          <w:tcPr>
            <w:tcW w:w="900" w:type="dxa"/>
          </w:tcPr>
          <w:p w:rsidR="003247F1" w:rsidRPr="004D0C1E" w:rsidRDefault="003247F1" w:rsidP="00A30822">
            <w:pPr>
              <w:jc w:val="center"/>
              <w:rPr>
                <w:sz w:val="20"/>
                <w:szCs w:val="20"/>
              </w:rPr>
            </w:pPr>
            <w:r w:rsidRPr="004D0C1E">
              <w:rPr>
                <w:sz w:val="20"/>
                <w:szCs w:val="20"/>
                <w:lang w:val="en-US"/>
              </w:rPr>
              <w:t>40</w:t>
            </w:r>
            <w:r w:rsidRPr="004D0C1E">
              <w:rPr>
                <w:sz w:val="20"/>
                <w:szCs w:val="20"/>
              </w:rPr>
              <w:t>0</w:t>
            </w:r>
          </w:p>
        </w:tc>
        <w:tc>
          <w:tcPr>
            <w:tcW w:w="1260" w:type="dxa"/>
          </w:tcPr>
          <w:p w:rsidR="003247F1" w:rsidRPr="004D0C1E" w:rsidRDefault="003247F1" w:rsidP="00A30822">
            <w:pPr>
              <w:rPr>
                <w:sz w:val="20"/>
                <w:szCs w:val="20"/>
              </w:rPr>
            </w:pPr>
            <w:r w:rsidRPr="004D0C1E">
              <w:rPr>
                <w:sz w:val="20"/>
                <w:szCs w:val="20"/>
              </w:rPr>
              <w:t>20</w:t>
            </w:r>
          </w:p>
        </w:tc>
        <w:tc>
          <w:tcPr>
            <w:tcW w:w="1620" w:type="dxa"/>
          </w:tcPr>
          <w:p w:rsidR="003247F1" w:rsidRPr="004D0C1E" w:rsidRDefault="003247F1" w:rsidP="00A30822">
            <w:pPr>
              <w:jc w:val="center"/>
              <w:rPr>
                <w:sz w:val="20"/>
                <w:szCs w:val="20"/>
              </w:rPr>
            </w:pPr>
            <w:r w:rsidRPr="004D0C1E">
              <w:rPr>
                <w:sz w:val="20"/>
                <w:szCs w:val="20"/>
              </w:rPr>
              <w:t>Гребень, разрушенные скалы</w:t>
            </w:r>
          </w:p>
        </w:tc>
        <w:tc>
          <w:tcPr>
            <w:tcW w:w="1080" w:type="dxa"/>
            <w:gridSpan w:val="2"/>
          </w:tcPr>
          <w:p w:rsidR="003247F1" w:rsidRPr="004D0C1E" w:rsidRDefault="003247F1" w:rsidP="00A30822">
            <w:pPr>
              <w:jc w:val="center"/>
              <w:rPr>
                <w:sz w:val="20"/>
                <w:szCs w:val="20"/>
              </w:rPr>
            </w:pPr>
            <w:r w:rsidRPr="004D0C1E">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4D0C1E" w:rsidRDefault="003247F1" w:rsidP="00A30822">
            <w:pPr>
              <w:jc w:val="center"/>
              <w:rPr>
                <w:sz w:val="20"/>
                <w:szCs w:val="20"/>
              </w:rPr>
            </w:pPr>
            <w:r w:rsidRPr="004D0C1E">
              <w:rPr>
                <w:sz w:val="20"/>
                <w:szCs w:val="20"/>
              </w:rPr>
              <w:t>Закл.-0/0</w:t>
            </w:r>
          </w:p>
        </w:tc>
      </w:tr>
      <w:tr w:rsidR="003247F1">
        <w:tc>
          <w:tcPr>
            <w:tcW w:w="3168" w:type="dxa"/>
          </w:tcPr>
          <w:p w:rsidR="003247F1" w:rsidRDefault="003247F1" w:rsidP="00A30822">
            <w:pPr>
              <w:rPr>
                <w:sz w:val="20"/>
                <w:szCs w:val="20"/>
              </w:rPr>
            </w:pPr>
            <w:r w:rsidRPr="004D0C1E">
              <w:rPr>
                <w:sz w:val="20"/>
                <w:szCs w:val="20"/>
                <w:lang w:val="en-US"/>
              </w:rPr>
              <w:t>R</w:t>
            </w:r>
            <w:r w:rsidRPr="004D0C1E">
              <w:rPr>
                <w:sz w:val="20"/>
                <w:szCs w:val="20"/>
              </w:rPr>
              <w:t>2</w:t>
            </w:r>
            <w:r>
              <w:rPr>
                <w:sz w:val="20"/>
                <w:szCs w:val="20"/>
              </w:rPr>
              <w:t>8</w:t>
            </w:r>
            <w:r w:rsidRPr="004D0C1E">
              <w:rPr>
                <w:sz w:val="20"/>
                <w:szCs w:val="20"/>
              </w:rPr>
              <w:t xml:space="preserve"> – </w:t>
            </w:r>
            <w:r w:rsidRPr="004D0C1E">
              <w:rPr>
                <w:sz w:val="20"/>
                <w:szCs w:val="20"/>
                <w:lang w:val="en-US"/>
              </w:rPr>
              <w:t>R</w:t>
            </w:r>
            <w:r w:rsidRPr="004D0C1E">
              <w:rPr>
                <w:sz w:val="20"/>
                <w:szCs w:val="20"/>
              </w:rPr>
              <w:t>2</w:t>
            </w:r>
            <w:r>
              <w:rPr>
                <w:sz w:val="20"/>
                <w:szCs w:val="20"/>
              </w:rPr>
              <w:t>9</w:t>
            </w:r>
          </w:p>
          <w:p w:rsidR="003247F1" w:rsidRPr="004D0C1E" w:rsidRDefault="003247F1" w:rsidP="00A30822">
            <w:pPr>
              <w:rPr>
                <w:sz w:val="20"/>
                <w:szCs w:val="20"/>
              </w:rPr>
            </w:pPr>
            <w:r w:rsidRPr="004D0C1E">
              <w:rPr>
                <w:sz w:val="20"/>
                <w:szCs w:val="20"/>
              </w:rPr>
              <w:t>Прохождение наклонной плиты и выход на первое скальное плечо</w:t>
            </w:r>
            <w:r>
              <w:rPr>
                <w:sz w:val="20"/>
                <w:szCs w:val="20"/>
              </w:rPr>
              <w:t xml:space="preserve"> южного гребня в. 3226.</w:t>
            </w:r>
          </w:p>
        </w:tc>
        <w:tc>
          <w:tcPr>
            <w:tcW w:w="900" w:type="dxa"/>
          </w:tcPr>
          <w:p w:rsidR="003247F1" w:rsidRPr="001C4227" w:rsidRDefault="003247F1" w:rsidP="00A30822">
            <w:pPr>
              <w:rPr>
                <w:sz w:val="20"/>
                <w:szCs w:val="20"/>
                <w:lang w:val="en-US"/>
              </w:rPr>
            </w:pPr>
            <w:r w:rsidRPr="001C4227">
              <w:rPr>
                <w:sz w:val="20"/>
                <w:szCs w:val="20"/>
                <w:lang w:val="en-US"/>
              </w:rPr>
              <w:t>60</w:t>
            </w:r>
          </w:p>
        </w:tc>
        <w:tc>
          <w:tcPr>
            <w:tcW w:w="1260" w:type="dxa"/>
          </w:tcPr>
          <w:p w:rsidR="003247F1" w:rsidRPr="001C4227" w:rsidRDefault="003247F1" w:rsidP="00A30822">
            <w:pPr>
              <w:rPr>
                <w:sz w:val="20"/>
                <w:szCs w:val="20"/>
              </w:rPr>
            </w:pPr>
            <w:r w:rsidRPr="001C4227">
              <w:rPr>
                <w:sz w:val="20"/>
                <w:szCs w:val="20"/>
              </w:rPr>
              <w:t>55</w:t>
            </w:r>
          </w:p>
        </w:tc>
        <w:tc>
          <w:tcPr>
            <w:tcW w:w="1620" w:type="dxa"/>
          </w:tcPr>
          <w:p w:rsidR="003247F1" w:rsidRPr="001C4227" w:rsidRDefault="003247F1" w:rsidP="00A30822">
            <w:pPr>
              <w:rPr>
                <w:sz w:val="20"/>
                <w:szCs w:val="20"/>
              </w:rPr>
            </w:pPr>
            <w:r w:rsidRPr="001C4227">
              <w:rPr>
                <w:sz w:val="20"/>
                <w:szCs w:val="20"/>
              </w:rPr>
              <w:t>Скальная плита</w:t>
            </w:r>
          </w:p>
        </w:tc>
        <w:tc>
          <w:tcPr>
            <w:tcW w:w="1080" w:type="dxa"/>
            <w:gridSpan w:val="2"/>
          </w:tcPr>
          <w:p w:rsidR="003247F1" w:rsidRPr="001C4227" w:rsidRDefault="003247F1" w:rsidP="00A30822">
            <w:pPr>
              <w:rPr>
                <w:sz w:val="20"/>
                <w:szCs w:val="20"/>
              </w:rPr>
            </w:pPr>
            <w:r w:rsidRPr="001C4227">
              <w:rPr>
                <w:sz w:val="20"/>
                <w:szCs w:val="20"/>
              </w:rPr>
              <w:t>3+</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1C4227" w:rsidRDefault="003247F1" w:rsidP="00A30822">
            <w:pPr>
              <w:jc w:val="center"/>
              <w:rPr>
                <w:sz w:val="20"/>
                <w:szCs w:val="20"/>
              </w:rPr>
            </w:pPr>
            <w:r w:rsidRPr="004D0C1E">
              <w:rPr>
                <w:sz w:val="20"/>
                <w:szCs w:val="20"/>
              </w:rPr>
              <w:t>Закл.-</w:t>
            </w:r>
            <w:r>
              <w:rPr>
                <w:sz w:val="20"/>
                <w:szCs w:val="20"/>
              </w:rPr>
              <w:t>3</w:t>
            </w:r>
            <w:r w:rsidRPr="004D0C1E">
              <w:rPr>
                <w:sz w:val="20"/>
                <w:szCs w:val="20"/>
              </w:rPr>
              <w:t>/</w:t>
            </w:r>
            <w:r>
              <w:rPr>
                <w:sz w:val="20"/>
                <w:szCs w:val="20"/>
              </w:rPr>
              <w:t>0</w:t>
            </w:r>
          </w:p>
        </w:tc>
      </w:tr>
      <w:tr w:rsidR="003247F1">
        <w:tc>
          <w:tcPr>
            <w:tcW w:w="3168" w:type="dxa"/>
          </w:tcPr>
          <w:p w:rsidR="003247F1" w:rsidRDefault="003247F1" w:rsidP="00A30822">
            <w:pPr>
              <w:rPr>
                <w:sz w:val="20"/>
                <w:szCs w:val="20"/>
              </w:rPr>
            </w:pPr>
            <w:r w:rsidRPr="001C4227">
              <w:rPr>
                <w:sz w:val="20"/>
                <w:szCs w:val="20"/>
                <w:lang w:val="en-US"/>
              </w:rPr>
              <w:t>R</w:t>
            </w:r>
            <w:r>
              <w:rPr>
                <w:sz w:val="20"/>
                <w:szCs w:val="20"/>
              </w:rPr>
              <w:t>29</w:t>
            </w:r>
            <w:r w:rsidRPr="001C4227">
              <w:rPr>
                <w:sz w:val="20"/>
                <w:szCs w:val="20"/>
              </w:rPr>
              <w:t xml:space="preserve">– </w:t>
            </w:r>
            <w:r w:rsidRPr="001C4227">
              <w:rPr>
                <w:sz w:val="20"/>
                <w:szCs w:val="20"/>
                <w:lang w:val="en-US"/>
              </w:rPr>
              <w:t>R</w:t>
            </w:r>
            <w:r>
              <w:rPr>
                <w:sz w:val="20"/>
                <w:szCs w:val="20"/>
              </w:rPr>
              <w:t>30</w:t>
            </w:r>
          </w:p>
          <w:p w:rsidR="003247F1" w:rsidRPr="001C4227" w:rsidRDefault="003247F1" w:rsidP="00A30822">
            <w:pPr>
              <w:rPr>
                <w:sz w:val="20"/>
                <w:szCs w:val="20"/>
              </w:rPr>
            </w:pPr>
            <w:r w:rsidRPr="001C4227">
              <w:rPr>
                <w:sz w:val="20"/>
                <w:szCs w:val="20"/>
              </w:rPr>
              <w:t>Переход по гребню под вершинную башню</w:t>
            </w:r>
          </w:p>
        </w:tc>
        <w:tc>
          <w:tcPr>
            <w:tcW w:w="900" w:type="dxa"/>
          </w:tcPr>
          <w:p w:rsidR="003247F1" w:rsidRPr="001C4227" w:rsidRDefault="003247F1" w:rsidP="00A30822">
            <w:pPr>
              <w:rPr>
                <w:sz w:val="20"/>
                <w:szCs w:val="20"/>
              </w:rPr>
            </w:pPr>
            <w:r w:rsidRPr="001C4227">
              <w:rPr>
                <w:sz w:val="20"/>
                <w:szCs w:val="20"/>
              </w:rPr>
              <w:t>100</w:t>
            </w:r>
          </w:p>
        </w:tc>
        <w:tc>
          <w:tcPr>
            <w:tcW w:w="1260" w:type="dxa"/>
          </w:tcPr>
          <w:p w:rsidR="003247F1" w:rsidRPr="001C4227" w:rsidRDefault="003247F1" w:rsidP="00A30822">
            <w:pPr>
              <w:rPr>
                <w:sz w:val="20"/>
                <w:szCs w:val="20"/>
              </w:rPr>
            </w:pPr>
            <w:r w:rsidRPr="001C4227">
              <w:rPr>
                <w:sz w:val="20"/>
                <w:szCs w:val="20"/>
              </w:rPr>
              <w:t>45</w:t>
            </w:r>
          </w:p>
        </w:tc>
        <w:tc>
          <w:tcPr>
            <w:tcW w:w="1620" w:type="dxa"/>
          </w:tcPr>
          <w:p w:rsidR="003247F1" w:rsidRPr="001C4227" w:rsidRDefault="003247F1" w:rsidP="00A30822">
            <w:pPr>
              <w:rPr>
                <w:sz w:val="20"/>
                <w:szCs w:val="20"/>
              </w:rPr>
            </w:pPr>
            <w:r w:rsidRPr="001C4227">
              <w:rPr>
                <w:sz w:val="20"/>
                <w:szCs w:val="20"/>
              </w:rPr>
              <w:t>Разрушенный скальный гребень</w:t>
            </w:r>
          </w:p>
        </w:tc>
        <w:tc>
          <w:tcPr>
            <w:tcW w:w="1080" w:type="dxa"/>
            <w:gridSpan w:val="2"/>
          </w:tcPr>
          <w:p w:rsidR="003247F1" w:rsidRPr="001C4227" w:rsidRDefault="003247F1" w:rsidP="00A30822">
            <w:pPr>
              <w:rPr>
                <w:sz w:val="20"/>
                <w:szCs w:val="20"/>
              </w:rPr>
            </w:pPr>
            <w:r>
              <w:rPr>
                <w:sz w:val="20"/>
                <w:szCs w:val="20"/>
              </w:rPr>
              <w:t>2+</w:t>
            </w:r>
          </w:p>
        </w:tc>
        <w:tc>
          <w:tcPr>
            <w:tcW w:w="1543" w:type="dxa"/>
          </w:tcPr>
          <w:p w:rsidR="003247F1" w:rsidRPr="004D0C1E" w:rsidRDefault="003247F1" w:rsidP="00A30822">
            <w:pPr>
              <w:jc w:val="center"/>
              <w:rPr>
                <w:sz w:val="20"/>
                <w:szCs w:val="20"/>
              </w:rPr>
            </w:pPr>
            <w:r w:rsidRPr="004D0C1E">
              <w:rPr>
                <w:sz w:val="20"/>
                <w:szCs w:val="20"/>
              </w:rPr>
              <w:t>Кр. - 0/0</w:t>
            </w:r>
          </w:p>
          <w:p w:rsidR="003247F1" w:rsidRPr="001C4227" w:rsidRDefault="003247F1" w:rsidP="00A30822">
            <w:pPr>
              <w:jc w:val="center"/>
              <w:rPr>
                <w:sz w:val="20"/>
                <w:szCs w:val="20"/>
              </w:rPr>
            </w:pPr>
            <w:r w:rsidRPr="004D0C1E">
              <w:rPr>
                <w:sz w:val="20"/>
                <w:szCs w:val="20"/>
              </w:rPr>
              <w:t>Закл.-</w:t>
            </w:r>
            <w:r>
              <w:rPr>
                <w:sz w:val="20"/>
                <w:szCs w:val="20"/>
              </w:rPr>
              <w:t>4</w:t>
            </w:r>
            <w:r w:rsidRPr="004D0C1E">
              <w:rPr>
                <w:sz w:val="20"/>
                <w:szCs w:val="20"/>
              </w:rPr>
              <w:t>/</w:t>
            </w:r>
            <w:r>
              <w:rPr>
                <w:sz w:val="20"/>
                <w:szCs w:val="20"/>
              </w:rPr>
              <w:t>0</w:t>
            </w:r>
          </w:p>
        </w:tc>
      </w:tr>
      <w:tr w:rsidR="003247F1">
        <w:tc>
          <w:tcPr>
            <w:tcW w:w="3168" w:type="dxa"/>
          </w:tcPr>
          <w:p w:rsidR="003247F1" w:rsidRPr="004D0C1E" w:rsidRDefault="003247F1" w:rsidP="00A30822">
            <w:pPr>
              <w:rPr>
                <w:sz w:val="20"/>
                <w:szCs w:val="20"/>
              </w:rPr>
            </w:pPr>
            <w:r w:rsidRPr="004D0C1E">
              <w:rPr>
                <w:sz w:val="20"/>
                <w:szCs w:val="20"/>
                <w:lang w:val="en-US"/>
              </w:rPr>
              <w:t>R</w:t>
            </w:r>
            <w:r>
              <w:rPr>
                <w:sz w:val="20"/>
                <w:szCs w:val="20"/>
              </w:rPr>
              <w:t>3</w:t>
            </w:r>
            <w:r w:rsidRPr="003247F1">
              <w:rPr>
                <w:sz w:val="20"/>
                <w:szCs w:val="20"/>
              </w:rPr>
              <w:t>0</w:t>
            </w:r>
            <w:r w:rsidRPr="004D0C1E">
              <w:rPr>
                <w:sz w:val="20"/>
                <w:szCs w:val="20"/>
              </w:rPr>
              <w:t xml:space="preserve"> – </w:t>
            </w:r>
            <w:r w:rsidRPr="004D0C1E">
              <w:rPr>
                <w:sz w:val="20"/>
                <w:szCs w:val="20"/>
                <w:lang w:val="en-US"/>
              </w:rPr>
              <w:t>R</w:t>
            </w:r>
            <w:r>
              <w:rPr>
                <w:sz w:val="20"/>
                <w:szCs w:val="20"/>
              </w:rPr>
              <w:t>3</w:t>
            </w:r>
            <w:r w:rsidRPr="003247F1">
              <w:rPr>
                <w:sz w:val="20"/>
                <w:szCs w:val="20"/>
              </w:rPr>
              <w:t>1</w:t>
            </w:r>
            <w:r w:rsidRPr="004D0C1E">
              <w:rPr>
                <w:sz w:val="20"/>
                <w:szCs w:val="20"/>
              </w:rPr>
              <w:t xml:space="preserve"> </w:t>
            </w:r>
          </w:p>
          <w:p w:rsidR="003247F1" w:rsidRPr="004D0C1E" w:rsidRDefault="003247F1" w:rsidP="00A30822">
            <w:pPr>
              <w:rPr>
                <w:sz w:val="20"/>
                <w:szCs w:val="20"/>
              </w:rPr>
            </w:pPr>
            <w:r w:rsidRPr="004D0C1E">
              <w:rPr>
                <w:sz w:val="20"/>
                <w:szCs w:val="20"/>
              </w:rPr>
              <w:t>Прохождение скальной стены на вершинной башне</w:t>
            </w:r>
            <w:r>
              <w:rPr>
                <w:sz w:val="20"/>
                <w:szCs w:val="20"/>
              </w:rPr>
              <w:t xml:space="preserve"> (Ключ маршрута 3А!</w:t>
            </w:r>
            <w:r w:rsidRPr="004D0C1E">
              <w:rPr>
                <w:sz w:val="20"/>
                <w:szCs w:val="20"/>
              </w:rPr>
              <w:t>)</w:t>
            </w:r>
          </w:p>
        </w:tc>
        <w:tc>
          <w:tcPr>
            <w:tcW w:w="900" w:type="dxa"/>
          </w:tcPr>
          <w:p w:rsidR="003247F1" w:rsidRPr="004D0C1E" w:rsidRDefault="003247F1" w:rsidP="00A30822">
            <w:pPr>
              <w:rPr>
                <w:sz w:val="20"/>
                <w:szCs w:val="20"/>
              </w:rPr>
            </w:pPr>
            <w:r w:rsidRPr="004D0C1E">
              <w:rPr>
                <w:sz w:val="20"/>
                <w:szCs w:val="20"/>
              </w:rPr>
              <w:t>60</w:t>
            </w:r>
          </w:p>
        </w:tc>
        <w:tc>
          <w:tcPr>
            <w:tcW w:w="1260" w:type="dxa"/>
          </w:tcPr>
          <w:p w:rsidR="003247F1" w:rsidRPr="004D0C1E" w:rsidRDefault="003247F1" w:rsidP="00A30822">
            <w:pPr>
              <w:rPr>
                <w:sz w:val="20"/>
                <w:szCs w:val="20"/>
              </w:rPr>
            </w:pPr>
            <w:r w:rsidRPr="004D0C1E">
              <w:rPr>
                <w:sz w:val="20"/>
                <w:szCs w:val="20"/>
              </w:rPr>
              <w:t>65</w:t>
            </w:r>
          </w:p>
        </w:tc>
        <w:tc>
          <w:tcPr>
            <w:tcW w:w="1620" w:type="dxa"/>
          </w:tcPr>
          <w:p w:rsidR="003247F1" w:rsidRPr="004D0C1E" w:rsidRDefault="003247F1" w:rsidP="00A30822">
            <w:pPr>
              <w:rPr>
                <w:sz w:val="20"/>
                <w:szCs w:val="20"/>
              </w:rPr>
            </w:pPr>
            <w:r w:rsidRPr="004D0C1E">
              <w:rPr>
                <w:sz w:val="20"/>
                <w:szCs w:val="20"/>
              </w:rPr>
              <w:t>стенка, скалы-монолит</w:t>
            </w:r>
          </w:p>
        </w:tc>
        <w:tc>
          <w:tcPr>
            <w:tcW w:w="1080" w:type="dxa"/>
            <w:gridSpan w:val="2"/>
          </w:tcPr>
          <w:p w:rsidR="003247F1" w:rsidRPr="004D0C1E" w:rsidRDefault="003247F1" w:rsidP="00A30822">
            <w:pPr>
              <w:rPr>
                <w:sz w:val="20"/>
                <w:szCs w:val="20"/>
              </w:rPr>
            </w:pPr>
            <w:r w:rsidRPr="004D0C1E">
              <w:rPr>
                <w:sz w:val="20"/>
                <w:szCs w:val="20"/>
              </w:rPr>
              <w:t>4-</w:t>
            </w:r>
            <w:r w:rsidRPr="004D0C1E">
              <w:rPr>
                <w:sz w:val="20"/>
                <w:szCs w:val="20"/>
                <w:lang w:val="en-US"/>
              </w:rPr>
              <w:t xml:space="preserve"> (20</w:t>
            </w:r>
            <w:r w:rsidRPr="004D0C1E">
              <w:rPr>
                <w:sz w:val="20"/>
                <w:szCs w:val="20"/>
              </w:rPr>
              <w:t>м</w:t>
            </w:r>
            <w:r w:rsidRPr="004D0C1E">
              <w:rPr>
                <w:sz w:val="20"/>
                <w:szCs w:val="20"/>
                <w:lang w:val="en-US"/>
              </w:rPr>
              <w:t>)</w:t>
            </w:r>
          </w:p>
          <w:p w:rsidR="003247F1" w:rsidRPr="004D0C1E" w:rsidRDefault="003247F1" w:rsidP="00A30822">
            <w:pPr>
              <w:rPr>
                <w:sz w:val="20"/>
                <w:szCs w:val="20"/>
              </w:rPr>
            </w:pPr>
            <w:r w:rsidRPr="004D0C1E">
              <w:rPr>
                <w:sz w:val="20"/>
                <w:szCs w:val="20"/>
              </w:rPr>
              <w:t>3+(40м)</w:t>
            </w:r>
          </w:p>
        </w:tc>
        <w:tc>
          <w:tcPr>
            <w:tcW w:w="1543" w:type="dxa"/>
          </w:tcPr>
          <w:p w:rsidR="003247F1" w:rsidRPr="004D0C1E" w:rsidRDefault="003247F1" w:rsidP="00A30822">
            <w:pPr>
              <w:jc w:val="center"/>
              <w:rPr>
                <w:sz w:val="20"/>
                <w:szCs w:val="20"/>
              </w:rPr>
            </w:pPr>
            <w:r w:rsidRPr="004D0C1E">
              <w:rPr>
                <w:sz w:val="20"/>
                <w:szCs w:val="20"/>
              </w:rPr>
              <w:t>Кр. -</w:t>
            </w:r>
            <w:r>
              <w:rPr>
                <w:sz w:val="20"/>
                <w:szCs w:val="20"/>
              </w:rPr>
              <w:t>2</w:t>
            </w:r>
            <w:r w:rsidRPr="004D0C1E">
              <w:rPr>
                <w:sz w:val="20"/>
                <w:szCs w:val="20"/>
              </w:rPr>
              <w:t>/0</w:t>
            </w:r>
          </w:p>
          <w:p w:rsidR="003247F1" w:rsidRPr="004D0C1E" w:rsidRDefault="003247F1" w:rsidP="00A30822">
            <w:pPr>
              <w:jc w:val="center"/>
              <w:rPr>
                <w:sz w:val="20"/>
                <w:szCs w:val="20"/>
              </w:rPr>
            </w:pPr>
            <w:r w:rsidRPr="004D0C1E">
              <w:rPr>
                <w:sz w:val="20"/>
                <w:szCs w:val="20"/>
              </w:rPr>
              <w:t>Закл.</w:t>
            </w:r>
            <w:r>
              <w:rPr>
                <w:sz w:val="20"/>
                <w:szCs w:val="20"/>
              </w:rPr>
              <w:t>8</w:t>
            </w:r>
            <w:r w:rsidRPr="004D0C1E">
              <w:rPr>
                <w:sz w:val="20"/>
                <w:szCs w:val="20"/>
              </w:rPr>
              <w:t>/</w:t>
            </w:r>
            <w:r>
              <w:rPr>
                <w:sz w:val="20"/>
                <w:szCs w:val="20"/>
              </w:rPr>
              <w:t>0</w:t>
            </w:r>
          </w:p>
        </w:tc>
      </w:tr>
      <w:tr w:rsidR="003247F1">
        <w:tc>
          <w:tcPr>
            <w:tcW w:w="3168" w:type="dxa"/>
          </w:tcPr>
          <w:p w:rsidR="003247F1" w:rsidRPr="00F17C0F" w:rsidRDefault="003247F1" w:rsidP="00A30822">
            <w:pPr>
              <w:rPr>
                <w:sz w:val="20"/>
                <w:szCs w:val="20"/>
              </w:rPr>
            </w:pPr>
            <w:r w:rsidRPr="00F17C0F">
              <w:rPr>
                <w:sz w:val="20"/>
                <w:szCs w:val="20"/>
                <w:lang w:val="en-US"/>
              </w:rPr>
              <w:t>R</w:t>
            </w:r>
            <w:r>
              <w:rPr>
                <w:sz w:val="20"/>
                <w:szCs w:val="20"/>
              </w:rPr>
              <w:t>3</w:t>
            </w:r>
            <w:r w:rsidRPr="003247F1">
              <w:rPr>
                <w:sz w:val="20"/>
                <w:szCs w:val="20"/>
              </w:rPr>
              <w:t>1</w:t>
            </w:r>
            <w:r w:rsidRPr="00F17C0F">
              <w:rPr>
                <w:sz w:val="20"/>
                <w:szCs w:val="20"/>
              </w:rPr>
              <w:t xml:space="preserve">– </w:t>
            </w:r>
            <w:r w:rsidRPr="00F17C0F">
              <w:rPr>
                <w:sz w:val="20"/>
                <w:szCs w:val="20"/>
                <w:lang w:val="en-US"/>
              </w:rPr>
              <w:t>R</w:t>
            </w:r>
            <w:r w:rsidRPr="00F17C0F">
              <w:rPr>
                <w:sz w:val="20"/>
                <w:szCs w:val="20"/>
              </w:rPr>
              <w:t>3</w:t>
            </w:r>
            <w:r w:rsidRPr="003247F1">
              <w:rPr>
                <w:sz w:val="20"/>
                <w:szCs w:val="20"/>
              </w:rPr>
              <w:t>2</w:t>
            </w:r>
            <w:r w:rsidRPr="00F17C0F">
              <w:rPr>
                <w:sz w:val="20"/>
                <w:szCs w:val="20"/>
              </w:rPr>
              <w:t xml:space="preserve"> </w:t>
            </w:r>
          </w:p>
          <w:p w:rsidR="003247F1" w:rsidRPr="00F17C0F" w:rsidRDefault="003247F1" w:rsidP="00A30822">
            <w:pPr>
              <w:rPr>
                <w:sz w:val="20"/>
                <w:szCs w:val="20"/>
              </w:rPr>
            </w:pPr>
            <w:r w:rsidRPr="00F17C0F">
              <w:rPr>
                <w:sz w:val="20"/>
                <w:szCs w:val="20"/>
              </w:rPr>
              <w:t xml:space="preserve">подъем на вершину </w:t>
            </w:r>
          </w:p>
          <w:p w:rsidR="003247F1" w:rsidRPr="003247F1" w:rsidRDefault="003247F1" w:rsidP="00A30822">
            <w:pPr>
              <w:rPr>
                <w:sz w:val="20"/>
                <w:szCs w:val="20"/>
              </w:rPr>
            </w:pPr>
            <w:r w:rsidRPr="00F17C0F">
              <w:rPr>
                <w:sz w:val="20"/>
                <w:szCs w:val="20"/>
              </w:rPr>
              <w:t>по предвершинному гребню</w:t>
            </w:r>
          </w:p>
        </w:tc>
        <w:tc>
          <w:tcPr>
            <w:tcW w:w="900" w:type="dxa"/>
          </w:tcPr>
          <w:p w:rsidR="003247F1" w:rsidRPr="00F17C0F" w:rsidRDefault="003247F1" w:rsidP="00A30822">
            <w:pPr>
              <w:rPr>
                <w:sz w:val="20"/>
                <w:szCs w:val="20"/>
              </w:rPr>
            </w:pPr>
            <w:r w:rsidRPr="00F17C0F">
              <w:rPr>
                <w:sz w:val="20"/>
                <w:szCs w:val="20"/>
              </w:rPr>
              <w:t>100</w:t>
            </w:r>
          </w:p>
        </w:tc>
        <w:tc>
          <w:tcPr>
            <w:tcW w:w="1260" w:type="dxa"/>
          </w:tcPr>
          <w:p w:rsidR="003247F1" w:rsidRPr="00F17C0F" w:rsidRDefault="003247F1" w:rsidP="00A30822">
            <w:pPr>
              <w:rPr>
                <w:sz w:val="20"/>
                <w:szCs w:val="20"/>
              </w:rPr>
            </w:pPr>
            <w:r w:rsidRPr="00F17C0F">
              <w:rPr>
                <w:sz w:val="20"/>
                <w:szCs w:val="20"/>
              </w:rPr>
              <w:t>25</w:t>
            </w:r>
          </w:p>
        </w:tc>
        <w:tc>
          <w:tcPr>
            <w:tcW w:w="1620" w:type="dxa"/>
          </w:tcPr>
          <w:p w:rsidR="003247F1" w:rsidRPr="00F17C0F" w:rsidRDefault="003247F1" w:rsidP="00A30822">
            <w:pPr>
              <w:rPr>
                <w:sz w:val="20"/>
                <w:szCs w:val="20"/>
              </w:rPr>
            </w:pPr>
            <w:r w:rsidRPr="00F17C0F">
              <w:rPr>
                <w:sz w:val="20"/>
                <w:szCs w:val="20"/>
              </w:rPr>
              <w:t xml:space="preserve">изрезанный гребень </w:t>
            </w:r>
          </w:p>
        </w:tc>
        <w:tc>
          <w:tcPr>
            <w:tcW w:w="1080" w:type="dxa"/>
            <w:gridSpan w:val="2"/>
          </w:tcPr>
          <w:p w:rsidR="003247F1" w:rsidRPr="00F17C0F" w:rsidRDefault="003247F1" w:rsidP="00A30822">
            <w:pPr>
              <w:rPr>
                <w:sz w:val="20"/>
                <w:szCs w:val="20"/>
              </w:rPr>
            </w:pPr>
            <w:r w:rsidRPr="00F17C0F">
              <w:rPr>
                <w:sz w:val="20"/>
                <w:szCs w:val="20"/>
              </w:rPr>
              <w:t>2</w:t>
            </w:r>
          </w:p>
        </w:tc>
        <w:tc>
          <w:tcPr>
            <w:tcW w:w="1543" w:type="dxa"/>
          </w:tcPr>
          <w:p w:rsidR="003247F1" w:rsidRPr="00F17C0F" w:rsidRDefault="003247F1" w:rsidP="00A30822">
            <w:pPr>
              <w:rPr>
                <w:sz w:val="20"/>
                <w:szCs w:val="20"/>
              </w:rPr>
            </w:pPr>
            <w:r w:rsidRPr="00F17C0F">
              <w:rPr>
                <w:sz w:val="20"/>
                <w:szCs w:val="20"/>
              </w:rPr>
              <w:t>0/0</w:t>
            </w:r>
          </w:p>
        </w:tc>
      </w:tr>
      <w:tr w:rsidR="003247F1">
        <w:tc>
          <w:tcPr>
            <w:tcW w:w="3168" w:type="dxa"/>
          </w:tcPr>
          <w:p w:rsidR="003247F1" w:rsidRPr="00F17C0F" w:rsidRDefault="003247F1" w:rsidP="00A30822">
            <w:pPr>
              <w:rPr>
                <w:sz w:val="20"/>
                <w:szCs w:val="20"/>
              </w:rPr>
            </w:pPr>
            <w:r w:rsidRPr="00F17C0F">
              <w:rPr>
                <w:sz w:val="20"/>
                <w:szCs w:val="20"/>
                <w:lang w:val="en-US"/>
              </w:rPr>
              <w:t>R</w:t>
            </w:r>
            <w:r>
              <w:rPr>
                <w:sz w:val="20"/>
                <w:szCs w:val="20"/>
              </w:rPr>
              <w:t>3</w:t>
            </w:r>
            <w:r>
              <w:rPr>
                <w:sz w:val="20"/>
                <w:szCs w:val="20"/>
                <w:lang w:val="en-US"/>
              </w:rPr>
              <w:t>2</w:t>
            </w:r>
            <w:r>
              <w:rPr>
                <w:sz w:val="20"/>
                <w:szCs w:val="20"/>
              </w:rPr>
              <w:t xml:space="preserve"> – вершина 3226 </w:t>
            </w:r>
            <w:r w:rsidRPr="00F17C0F">
              <w:rPr>
                <w:i/>
                <w:sz w:val="20"/>
                <w:szCs w:val="20"/>
              </w:rPr>
              <w:t>(Таулан, «Димитров-100»)</w:t>
            </w:r>
          </w:p>
        </w:tc>
        <w:tc>
          <w:tcPr>
            <w:tcW w:w="6403" w:type="dxa"/>
            <w:gridSpan w:val="6"/>
          </w:tcPr>
          <w:p w:rsidR="003247F1" w:rsidRPr="00F17C0F" w:rsidRDefault="003247F1" w:rsidP="00A30822">
            <w:pPr>
              <w:rPr>
                <w:sz w:val="20"/>
                <w:szCs w:val="20"/>
              </w:rPr>
            </w:pPr>
            <w:r>
              <w:rPr>
                <w:sz w:val="20"/>
                <w:szCs w:val="20"/>
              </w:rPr>
              <w:t>Вершина хорошо выражена, тур по центру легко находим.</w:t>
            </w:r>
          </w:p>
        </w:tc>
      </w:tr>
      <w:tr w:rsidR="003247F1">
        <w:tc>
          <w:tcPr>
            <w:tcW w:w="3168" w:type="dxa"/>
          </w:tcPr>
          <w:p w:rsidR="003247F1" w:rsidRPr="00F17C0F" w:rsidRDefault="003247F1" w:rsidP="00A30822">
            <w:pPr>
              <w:rPr>
                <w:sz w:val="20"/>
                <w:szCs w:val="20"/>
              </w:rPr>
            </w:pPr>
            <w:r>
              <w:rPr>
                <w:sz w:val="20"/>
                <w:szCs w:val="20"/>
              </w:rPr>
              <w:lastRenderedPageBreak/>
              <w:t>СПУСК</w:t>
            </w:r>
          </w:p>
        </w:tc>
        <w:tc>
          <w:tcPr>
            <w:tcW w:w="6403" w:type="dxa"/>
            <w:gridSpan w:val="6"/>
          </w:tcPr>
          <w:p w:rsidR="003247F1" w:rsidRPr="00F17C0F" w:rsidRDefault="003247F1" w:rsidP="00A30822">
            <w:pPr>
              <w:rPr>
                <w:sz w:val="20"/>
                <w:szCs w:val="20"/>
              </w:rPr>
            </w:pPr>
            <w:r>
              <w:rPr>
                <w:sz w:val="20"/>
                <w:szCs w:val="20"/>
              </w:rPr>
              <w:t>По маршруту 2А К. С. по юго-западному гребню.</w:t>
            </w:r>
          </w:p>
        </w:tc>
      </w:tr>
    </w:tbl>
    <w:p w:rsidR="003247F1" w:rsidRDefault="003247F1" w:rsidP="003247F1"/>
    <w:p w:rsidR="003247F1" w:rsidRDefault="003247F1" w:rsidP="003247F1">
      <w:pPr>
        <w:rPr>
          <w:b/>
        </w:rPr>
      </w:pPr>
      <w:r>
        <w:t xml:space="preserve"> </w:t>
      </w:r>
      <w:r>
        <w:tab/>
      </w:r>
      <w:r w:rsidRPr="00E86BF8">
        <w:rPr>
          <w:b/>
        </w:rPr>
        <w:t>ИТОГО</w:t>
      </w:r>
      <w:r>
        <w:rPr>
          <w:b/>
        </w:rPr>
        <w:t>:</w:t>
      </w:r>
    </w:p>
    <w:p w:rsidR="003247F1" w:rsidRDefault="003247F1" w:rsidP="003247F1">
      <w:r>
        <w:tab/>
      </w:r>
      <w:r w:rsidRPr="00F849A9">
        <w:rPr>
          <w:b/>
        </w:rPr>
        <w:t>Протяженность маршрута</w:t>
      </w:r>
      <w:r>
        <w:t xml:space="preserve"> – 2480 метров.</w:t>
      </w:r>
    </w:p>
    <w:p w:rsidR="003247F1" w:rsidRDefault="003247F1" w:rsidP="003247F1">
      <w:r>
        <w:tab/>
      </w:r>
      <w:r w:rsidRPr="00F849A9">
        <w:rPr>
          <w:b/>
        </w:rPr>
        <w:t>Средняя крутизна</w:t>
      </w:r>
      <w:r>
        <w:t xml:space="preserve"> – 55 градусов. </w:t>
      </w:r>
    </w:p>
    <w:p w:rsidR="003247F1" w:rsidRDefault="003247F1" w:rsidP="003247F1">
      <w:r>
        <w:tab/>
      </w:r>
      <w:r w:rsidRPr="00F849A9">
        <w:rPr>
          <w:b/>
        </w:rPr>
        <w:t>Характер рельефа</w:t>
      </w:r>
      <w:r>
        <w:t xml:space="preserve"> – комбинированный.</w:t>
      </w:r>
    </w:p>
    <w:p w:rsidR="003247F1" w:rsidRDefault="003247F1" w:rsidP="003247F1">
      <w:r>
        <w:tab/>
      </w:r>
    </w:p>
    <w:p w:rsidR="003247F1" w:rsidRDefault="003247F1" w:rsidP="003247F1">
      <w:pPr>
        <w:ind w:firstLine="708"/>
        <w:rPr>
          <w:b/>
        </w:rPr>
      </w:pPr>
      <w:r>
        <w:rPr>
          <w:b/>
        </w:rPr>
        <w:t>Технически сложных у</w:t>
      </w:r>
      <w:r w:rsidRPr="00F849A9">
        <w:rPr>
          <w:b/>
        </w:rPr>
        <w:t>частков</w:t>
      </w:r>
      <w:r>
        <w:rPr>
          <w:b/>
        </w:rPr>
        <w:t>:</w:t>
      </w:r>
      <w:r w:rsidRPr="00F849A9">
        <w:rPr>
          <w:b/>
        </w:rPr>
        <w:t xml:space="preserve"> </w:t>
      </w:r>
    </w:p>
    <w:p w:rsidR="003247F1" w:rsidRDefault="003247F1" w:rsidP="003247F1">
      <w:pPr>
        <w:rPr>
          <w:b/>
        </w:rPr>
      </w:pPr>
      <w:r w:rsidRPr="009A588D">
        <w:rPr>
          <w:b/>
        </w:rPr>
        <w:t xml:space="preserve">1 к.с – </w:t>
      </w:r>
      <w:r>
        <w:rPr>
          <w:b/>
        </w:rPr>
        <w:t>6 участков– 520</w:t>
      </w:r>
      <w:r w:rsidRPr="009A588D">
        <w:rPr>
          <w:b/>
        </w:rPr>
        <w:t xml:space="preserve"> метров</w:t>
      </w:r>
      <w:r w:rsidRPr="00F849A9">
        <w:rPr>
          <w:b/>
        </w:rPr>
        <w:t xml:space="preserve">, </w:t>
      </w:r>
    </w:p>
    <w:p w:rsidR="003247F1" w:rsidRDefault="003247F1" w:rsidP="003247F1">
      <w:pPr>
        <w:rPr>
          <w:b/>
        </w:rPr>
      </w:pPr>
      <w:r w:rsidRPr="00F849A9">
        <w:rPr>
          <w:b/>
        </w:rPr>
        <w:t>2 к.с –</w:t>
      </w:r>
      <w:r>
        <w:rPr>
          <w:b/>
        </w:rPr>
        <w:t xml:space="preserve"> 14 участков – 1490</w:t>
      </w:r>
      <w:r w:rsidRPr="00F849A9">
        <w:rPr>
          <w:b/>
        </w:rPr>
        <w:t xml:space="preserve"> м, </w:t>
      </w:r>
    </w:p>
    <w:p w:rsidR="003247F1" w:rsidRDefault="003247F1" w:rsidP="003247F1">
      <w:pPr>
        <w:rPr>
          <w:b/>
        </w:rPr>
      </w:pPr>
      <w:r w:rsidRPr="00F849A9">
        <w:rPr>
          <w:b/>
        </w:rPr>
        <w:t xml:space="preserve">3 к.с – </w:t>
      </w:r>
      <w:r>
        <w:rPr>
          <w:b/>
        </w:rPr>
        <w:t xml:space="preserve">8 участков – 185 </w:t>
      </w:r>
      <w:r w:rsidRPr="00F849A9">
        <w:rPr>
          <w:b/>
        </w:rPr>
        <w:t xml:space="preserve">м, </w:t>
      </w:r>
    </w:p>
    <w:p w:rsidR="003247F1" w:rsidRDefault="003247F1" w:rsidP="003247F1">
      <w:pPr>
        <w:rPr>
          <w:b/>
        </w:rPr>
      </w:pPr>
      <w:r w:rsidRPr="00F849A9">
        <w:rPr>
          <w:b/>
        </w:rPr>
        <w:t xml:space="preserve">4 к.с. – </w:t>
      </w:r>
      <w:r>
        <w:rPr>
          <w:b/>
        </w:rPr>
        <w:t>7</w:t>
      </w:r>
      <w:r w:rsidRPr="00F849A9">
        <w:rPr>
          <w:b/>
        </w:rPr>
        <w:t xml:space="preserve"> участ</w:t>
      </w:r>
      <w:r>
        <w:rPr>
          <w:b/>
        </w:rPr>
        <w:t>ков</w:t>
      </w:r>
      <w:r w:rsidRPr="00F849A9">
        <w:rPr>
          <w:b/>
        </w:rPr>
        <w:t xml:space="preserve"> – </w:t>
      </w:r>
      <w:r>
        <w:rPr>
          <w:b/>
        </w:rPr>
        <w:t xml:space="preserve">285 </w:t>
      </w:r>
      <w:r w:rsidRPr="00F849A9">
        <w:rPr>
          <w:b/>
        </w:rPr>
        <w:t xml:space="preserve">м, </w:t>
      </w:r>
    </w:p>
    <w:p w:rsidR="003247F1" w:rsidRDefault="003247F1" w:rsidP="003247F1">
      <w:r w:rsidRPr="00936DB8">
        <w:t xml:space="preserve">5 к.с. – </w:t>
      </w:r>
      <w:r>
        <w:t xml:space="preserve">0 участков - </w:t>
      </w:r>
      <w:r w:rsidRPr="00936DB8">
        <w:t xml:space="preserve">0м, </w:t>
      </w:r>
    </w:p>
    <w:p w:rsidR="003247F1" w:rsidRPr="00936DB8" w:rsidRDefault="003247F1" w:rsidP="003247F1">
      <w:r w:rsidRPr="00936DB8">
        <w:t>6 к.с. – 0</w:t>
      </w:r>
      <w:r>
        <w:t xml:space="preserve"> участков</w:t>
      </w:r>
      <w:r w:rsidRPr="00936DB8">
        <w:t xml:space="preserve"> – 0 м</w:t>
      </w:r>
    </w:p>
    <w:p w:rsidR="003247F1" w:rsidRDefault="003247F1" w:rsidP="003247F1">
      <w:pPr>
        <w:ind w:firstLine="708"/>
        <w:rPr>
          <w:b/>
        </w:rPr>
      </w:pPr>
    </w:p>
    <w:p w:rsidR="003247F1" w:rsidRDefault="003247F1" w:rsidP="003247F1">
      <w:pPr>
        <w:ind w:firstLine="708"/>
      </w:pPr>
      <w:r w:rsidRPr="00F849A9">
        <w:rPr>
          <w:b/>
        </w:rPr>
        <w:t>Использовано/оставлено  крючьев</w:t>
      </w:r>
      <w:r>
        <w:t xml:space="preserve">  – 5/0 шт,</w:t>
      </w:r>
      <w:r w:rsidRPr="00F849A9">
        <w:rPr>
          <w:b/>
        </w:rPr>
        <w:t xml:space="preserve"> закладных</w:t>
      </w:r>
      <w:r>
        <w:t xml:space="preserve"> –30/0 шт. </w:t>
      </w:r>
    </w:p>
    <w:p w:rsidR="004763F7" w:rsidRDefault="004763F7" w:rsidP="003247F1">
      <w:pPr>
        <w:ind w:firstLine="708"/>
      </w:pPr>
    </w:p>
    <w:p w:rsidR="004763F7" w:rsidRDefault="004763F7" w:rsidP="003247F1">
      <w:pPr>
        <w:ind w:firstLine="708"/>
      </w:pPr>
    </w:p>
    <w:p w:rsidR="004763F7" w:rsidRDefault="004763F7" w:rsidP="003247F1">
      <w:pPr>
        <w:ind w:firstLine="708"/>
      </w:pPr>
    </w:p>
    <w:p w:rsidR="004763F7" w:rsidRDefault="004763F7" w:rsidP="003247F1">
      <w:pPr>
        <w:ind w:firstLine="708"/>
      </w:pPr>
    </w:p>
    <w:p w:rsidR="004763F7" w:rsidRDefault="004763F7" w:rsidP="003247F1">
      <w:pPr>
        <w:ind w:firstLine="708"/>
      </w:pPr>
    </w:p>
    <w:p w:rsidR="00A30822" w:rsidRPr="004763F7" w:rsidRDefault="00727B36" w:rsidP="003247F1">
      <w:r>
        <w:rPr>
          <w:noProof/>
        </w:rPr>
        <w:drawing>
          <wp:inline distT="0" distB="0" distL="0" distR="0">
            <wp:extent cx="3371215" cy="4492625"/>
            <wp:effectExtent l="19050" t="0" r="635" b="0"/>
            <wp:docPr id="4" name="Рисунок 4" descr="ф12%20Кара-Джаш%20внутренний%20угол%20r24-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ф12%20Кара-Джаш%20внутренний%20угол%20r24-r25"/>
                    <pic:cNvPicPr>
                      <a:picLocks noChangeAspect="1" noChangeArrowheads="1"/>
                    </pic:cNvPicPr>
                  </pic:nvPicPr>
                  <pic:blipFill>
                    <a:blip r:embed="rId7" cstate="print"/>
                    <a:srcRect/>
                    <a:stretch>
                      <a:fillRect/>
                    </a:stretch>
                  </pic:blipFill>
                  <pic:spPr bwMode="auto">
                    <a:xfrm>
                      <a:off x="0" y="0"/>
                      <a:ext cx="3371215" cy="4492625"/>
                    </a:xfrm>
                    <a:prstGeom prst="rect">
                      <a:avLst/>
                    </a:prstGeom>
                    <a:noFill/>
                    <a:ln w="9525">
                      <a:noFill/>
                      <a:miter lim="800000"/>
                      <a:headEnd/>
                      <a:tailEnd/>
                    </a:ln>
                  </pic:spPr>
                </pic:pic>
              </a:graphicData>
            </a:graphic>
          </wp:inline>
        </w:drawing>
      </w:r>
    </w:p>
    <w:p w:rsidR="003247F1" w:rsidRDefault="00727B36" w:rsidP="003247F1">
      <w:r>
        <w:rPr>
          <w:noProof/>
        </w:rPr>
        <w:lastRenderedPageBreak/>
        <w:drawing>
          <wp:inline distT="0" distB="0" distL="0" distR="0">
            <wp:extent cx="5931535" cy="8809990"/>
            <wp:effectExtent l="19050" t="0" r="0" b="0"/>
            <wp:docPr id="5" name="Рисунок 5" descr="ф13%20спуск%20с%20НРБ%20R25-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13%20спуск%20с%20НРБ%20R25-R27"/>
                    <pic:cNvPicPr>
                      <a:picLocks noChangeAspect="1" noChangeArrowheads="1"/>
                    </pic:cNvPicPr>
                  </pic:nvPicPr>
                  <pic:blipFill>
                    <a:blip r:embed="rId8" cstate="print"/>
                    <a:srcRect/>
                    <a:stretch>
                      <a:fillRect/>
                    </a:stretch>
                  </pic:blipFill>
                  <pic:spPr bwMode="auto">
                    <a:xfrm>
                      <a:off x="0" y="0"/>
                      <a:ext cx="5931535" cy="8809990"/>
                    </a:xfrm>
                    <a:prstGeom prst="rect">
                      <a:avLst/>
                    </a:prstGeom>
                    <a:noFill/>
                    <a:ln w="9525">
                      <a:noFill/>
                      <a:miter lim="800000"/>
                      <a:headEnd/>
                      <a:tailEnd/>
                    </a:ln>
                  </pic:spPr>
                </pic:pic>
              </a:graphicData>
            </a:graphic>
          </wp:inline>
        </w:drawing>
      </w:r>
      <w:r>
        <w:rPr>
          <w:noProof/>
        </w:rPr>
        <w:drawing>
          <wp:inline distT="0" distB="0" distL="0" distR="0">
            <wp:extent cx="4612005" cy="47625"/>
            <wp:effectExtent l="19050" t="0" r="0" b="0"/>
            <wp:docPr id="6" name="Рисунок 6" descr="ф14%20Участок%20r25-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ф14%20Участок%20r25-R26"/>
                    <pic:cNvPicPr>
                      <a:picLocks noChangeAspect="1" noChangeArrowheads="1"/>
                    </pic:cNvPicPr>
                  </pic:nvPicPr>
                  <pic:blipFill>
                    <a:blip r:embed="rId9" cstate="print"/>
                    <a:srcRect/>
                    <a:stretch>
                      <a:fillRect/>
                    </a:stretch>
                  </pic:blipFill>
                  <pic:spPr bwMode="auto">
                    <a:xfrm>
                      <a:off x="0" y="0"/>
                      <a:ext cx="4612005" cy="47625"/>
                    </a:xfrm>
                    <a:prstGeom prst="rect">
                      <a:avLst/>
                    </a:prstGeom>
                    <a:noFill/>
                    <a:ln w="9525">
                      <a:noFill/>
                      <a:miter lim="800000"/>
                      <a:headEnd/>
                      <a:tailEnd/>
                    </a:ln>
                  </pic:spPr>
                </pic:pic>
              </a:graphicData>
            </a:graphic>
          </wp:inline>
        </w:drawing>
      </w:r>
      <w:r>
        <w:rPr>
          <w:noProof/>
        </w:rPr>
        <w:lastRenderedPageBreak/>
        <w:drawing>
          <wp:inline distT="0" distB="0" distL="0" distR="0">
            <wp:extent cx="5597525" cy="9247505"/>
            <wp:effectExtent l="19050" t="0" r="3175" b="0"/>
            <wp:docPr id="7" name="Рисунок 7" descr="ф18%20траверс%20гребня%20завершающий%20участок%20до%20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ф18%20траверс%20гребня%20завершающий%20участок%20до%20R32"/>
                    <pic:cNvPicPr>
                      <a:picLocks noChangeAspect="1" noChangeArrowheads="1"/>
                    </pic:cNvPicPr>
                  </pic:nvPicPr>
                  <pic:blipFill>
                    <a:blip r:embed="rId10" cstate="print"/>
                    <a:srcRect/>
                    <a:stretch>
                      <a:fillRect/>
                    </a:stretch>
                  </pic:blipFill>
                  <pic:spPr bwMode="auto">
                    <a:xfrm>
                      <a:off x="0" y="0"/>
                      <a:ext cx="5597525" cy="9247505"/>
                    </a:xfrm>
                    <a:prstGeom prst="rect">
                      <a:avLst/>
                    </a:prstGeom>
                    <a:noFill/>
                    <a:ln w="9525">
                      <a:noFill/>
                      <a:miter lim="800000"/>
                      <a:headEnd/>
                      <a:tailEnd/>
                    </a:ln>
                  </pic:spPr>
                </pic:pic>
              </a:graphicData>
            </a:graphic>
          </wp:inline>
        </w:drawing>
      </w:r>
    </w:p>
    <w:p w:rsidR="003247F1" w:rsidRDefault="00727B36" w:rsidP="003247F1">
      <w:pPr>
        <w:jc w:val="center"/>
        <w:rPr>
          <w:lang w:val="en-US"/>
        </w:rPr>
      </w:pPr>
      <w:r>
        <w:rPr>
          <w:noProof/>
        </w:rPr>
        <w:lastRenderedPageBreak/>
        <w:drawing>
          <wp:inline distT="0" distB="0" distL="0" distR="0">
            <wp:extent cx="3442970" cy="4603750"/>
            <wp:effectExtent l="19050" t="0" r="5080" b="0"/>
            <wp:docPr id="8" name="Рисунок 8" descr="ф8%20Кара-Джаш%20R19-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ф8%20Кара-Джаш%20R19-R20"/>
                    <pic:cNvPicPr>
                      <a:picLocks noChangeAspect="1" noChangeArrowheads="1"/>
                    </pic:cNvPicPr>
                  </pic:nvPicPr>
                  <pic:blipFill>
                    <a:blip r:embed="rId11" cstate="print"/>
                    <a:srcRect/>
                    <a:stretch>
                      <a:fillRect/>
                    </a:stretch>
                  </pic:blipFill>
                  <pic:spPr bwMode="auto">
                    <a:xfrm>
                      <a:off x="0" y="0"/>
                      <a:ext cx="3442970" cy="4603750"/>
                    </a:xfrm>
                    <a:prstGeom prst="rect">
                      <a:avLst/>
                    </a:prstGeom>
                    <a:noFill/>
                    <a:ln w="9525">
                      <a:noFill/>
                      <a:miter lim="800000"/>
                      <a:headEnd/>
                      <a:tailEnd/>
                    </a:ln>
                  </pic:spPr>
                </pic:pic>
              </a:graphicData>
            </a:graphic>
          </wp:inline>
        </w:drawing>
      </w:r>
    </w:p>
    <w:p w:rsidR="00FB7774" w:rsidRDefault="00FB7774" w:rsidP="003247F1">
      <w:pPr>
        <w:jc w:val="center"/>
        <w:rPr>
          <w:lang w:val="en-US"/>
        </w:rPr>
      </w:pPr>
    </w:p>
    <w:p w:rsidR="00FB7774" w:rsidRDefault="00FB7774" w:rsidP="003247F1">
      <w:pPr>
        <w:jc w:val="center"/>
        <w:rPr>
          <w:lang w:val="en-US"/>
        </w:rPr>
      </w:pPr>
    </w:p>
    <w:p w:rsidR="00FB7774" w:rsidRPr="00FB7774" w:rsidRDefault="00727B36" w:rsidP="003247F1">
      <w:pPr>
        <w:jc w:val="center"/>
        <w:rPr>
          <w:lang w:val="en-US"/>
        </w:rPr>
      </w:pPr>
      <w:r>
        <w:rPr>
          <w:noProof/>
        </w:rPr>
        <w:drawing>
          <wp:inline distT="0" distB="0" distL="0" distR="0">
            <wp:extent cx="5939790" cy="3943985"/>
            <wp:effectExtent l="19050" t="0" r="3810" b="0"/>
            <wp:docPr id="9" name="Рисунок 9" descr="ф2%20Кара-Джаш%20первый%20участок%20травер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2%20Кара-Джаш%20первый%20участок%20траверса"/>
                    <pic:cNvPicPr>
                      <a:picLocks noChangeAspect="1" noChangeArrowheads="1"/>
                    </pic:cNvPicPr>
                  </pic:nvPicPr>
                  <pic:blipFill>
                    <a:blip r:embed="rId12" cstate="print"/>
                    <a:srcRect/>
                    <a:stretch>
                      <a:fillRect/>
                    </a:stretch>
                  </pic:blipFill>
                  <pic:spPr bwMode="auto">
                    <a:xfrm>
                      <a:off x="0" y="0"/>
                      <a:ext cx="5939790" cy="3943985"/>
                    </a:xfrm>
                    <a:prstGeom prst="rect">
                      <a:avLst/>
                    </a:prstGeom>
                    <a:noFill/>
                    <a:ln w="9525">
                      <a:noFill/>
                      <a:miter lim="800000"/>
                      <a:headEnd/>
                      <a:tailEnd/>
                    </a:ln>
                  </pic:spPr>
                </pic:pic>
              </a:graphicData>
            </a:graphic>
          </wp:inline>
        </w:drawing>
      </w:r>
    </w:p>
    <w:sectPr w:rsidR="00FB7774" w:rsidRPr="00FB7774">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grammar="clean"/>
  <w:stylePaneFormatFilter w:val="3F01"/>
  <w:defaultTabStop w:val="708"/>
  <w:noPunctuationKerning/>
  <w:characterSpacingControl w:val="doNotCompress"/>
  <w:compat/>
  <w:rsids>
    <w:rsidRoot w:val="00844F23"/>
    <w:rsid w:val="00031BFF"/>
    <w:rsid w:val="00062101"/>
    <w:rsid w:val="00135214"/>
    <w:rsid w:val="001813B7"/>
    <w:rsid w:val="002A6F55"/>
    <w:rsid w:val="00310A43"/>
    <w:rsid w:val="0031112F"/>
    <w:rsid w:val="003247F1"/>
    <w:rsid w:val="00351AD7"/>
    <w:rsid w:val="003B1D1D"/>
    <w:rsid w:val="003D3D6C"/>
    <w:rsid w:val="00420114"/>
    <w:rsid w:val="00421897"/>
    <w:rsid w:val="004763F7"/>
    <w:rsid w:val="00537C72"/>
    <w:rsid w:val="005470F3"/>
    <w:rsid w:val="00583893"/>
    <w:rsid w:val="0070234B"/>
    <w:rsid w:val="0071301D"/>
    <w:rsid w:val="00715A46"/>
    <w:rsid w:val="00727B36"/>
    <w:rsid w:val="00780DD9"/>
    <w:rsid w:val="007B3643"/>
    <w:rsid w:val="00814206"/>
    <w:rsid w:val="00816BAE"/>
    <w:rsid w:val="00844F23"/>
    <w:rsid w:val="0098588D"/>
    <w:rsid w:val="00985A63"/>
    <w:rsid w:val="009C42ED"/>
    <w:rsid w:val="009D45FC"/>
    <w:rsid w:val="00A05E00"/>
    <w:rsid w:val="00A30822"/>
    <w:rsid w:val="00AF53FF"/>
    <w:rsid w:val="00B80EB5"/>
    <w:rsid w:val="00C05A03"/>
    <w:rsid w:val="00C35C4E"/>
    <w:rsid w:val="00C60A00"/>
    <w:rsid w:val="00C74CA6"/>
    <w:rsid w:val="00C91749"/>
    <w:rsid w:val="00CD526F"/>
    <w:rsid w:val="00D22C86"/>
    <w:rsid w:val="00E565DD"/>
    <w:rsid w:val="00F8515D"/>
    <w:rsid w:val="00FB0C0B"/>
    <w:rsid w:val="00FB777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813B7"/>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alloon Text"/>
    <w:basedOn w:val="a"/>
    <w:semiHidden/>
    <w:rsid w:val="002A6F55"/>
    <w:rPr>
      <w:rFonts w:ascii="Tahoma" w:hAnsi="Tahoma" w:cs="Tahoma"/>
      <w:sz w:val="16"/>
      <w:szCs w:val="16"/>
    </w:rPr>
  </w:style>
  <w:style w:type="table" w:styleId="a4">
    <w:name w:val="Table Grid"/>
    <w:basedOn w:val="a1"/>
    <w:rsid w:val="003247F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1693</Words>
  <Characters>9655</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Вершина - 1213 </vt:lpstr>
    </vt:vector>
  </TitlesOfParts>
  <Company>HOME</Company>
  <LinksUpToDate>false</LinksUpToDate>
  <CharactersWithSpaces>11326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Вершина - 1213 </dc:title>
  <dc:subject/>
  <dc:creator>Comp1</dc:creator>
  <cp:keywords/>
  <dc:description/>
  <cp:lastModifiedBy>Тест</cp:lastModifiedBy>
  <cp:revision>2</cp:revision>
  <cp:lastPrinted>2010-08-15T11:18:00Z</cp:lastPrinted>
  <dcterms:created xsi:type="dcterms:W3CDTF">2016-10-27T07:40:00Z</dcterms:created>
  <dcterms:modified xsi:type="dcterms:W3CDTF">2016-10-27T07:40:00Z</dcterms:modified>
</cp:coreProperties>
</file>