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B07" w:rsidRDefault="00FB5B07"/>
    <w:p w:rsidR="00A07AF8" w:rsidRPr="00A07AF8" w:rsidRDefault="00A07AF8" w:rsidP="00A07AF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07AF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Генезис </w:t>
      </w:r>
      <w:proofErr w:type="spellStart"/>
      <w:r w:rsidRPr="00A07AF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Масяни</w:t>
      </w:r>
      <w:proofErr w:type="spellEnd"/>
      <w:r w:rsidRPr="00A07AF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на Зам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о</w:t>
      </w:r>
      <w:r w:rsidRPr="00A07AF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</w:t>
      </w:r>
    </w:p>
    <w:p w:rsidR="00A07AF8" w:rsidRPr="00A07AF8" w:rsidRDefault="00A07AF8" w:rsidP="00A07A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Пишет </w:t>
      </w:r>
      <w:hyperlink r:id="rId4" w:history="1">
        <w:proofErr w:type="spellStart"/>
        <w:r w:rsidRPr="00A07AF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ivantem</w:t>
        </w:r>
        <w:proofErr w:type="spellEnd"/>
      </w:hyperlink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16.06.2016 12:12 </w:t>
      </w:r>
    </w:p>
    <w:p w:rsidR="00A07AF8" w:rsidRPr="00A07AF8" w:rsidRDefault="00A07AF8" w:rsidP="00A07A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Весенний Крым так и манит забраться куда-нибудь повыше, потому что лезть в море еще холодно, а большая часть </w:t>
      </w:r>
      <w:proofErr w:type="spellStart"/>
      <w:proofErr w:type="gram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кафешек</w:t>
      </w:r>
      <w:proofErr w:type="spellEnd"/>
      <w:proofErr w:type="gram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работает и выбор того, куда податься, стало быть, остается довольно скудным.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375400" cy="4787900"/>
            <wp:effectExtent l="19050" t="0" r="6350" b="0"/>
            <wp:docPr id="1" name="Рисунок 1" descr="Генезис Масяни на Замке (Альпинизм, масяня, крым, май, замок, темерев, копытов, томск, тфа)">
              <a:hlinkClick xmlns:a="http://schemas.openxmlformats.org/drawingml/2006/main" r:id="rId5" tooltip="&quot;6YDXJ035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незис Масяни на Замке (Альпинизм, масяня, крым, май, замок, темерев, копытов, томск, тфа)">
                      <a:hlinkClick r:id="rId5" tooltip="&quot;6YDXJ035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375400" cy="4254500"/>
            <wp:effectExtent l="19050" t="0" r="6350" b="0"/>
            <wp:docPr id="2" name="Рисунок 2" descr="Генезис Масяни на Замке (Альпинизм, масяня, крым, май, замок, темерев, копытов, томск, тфа)">
              <a:hlinkClick xmlns:a="http://schemas.openxmlformats.org/drawingml/2006/main" r:id="rId7" tooltip="&quot;IMG_228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незис Масяни на Замке (Альпинизм, масяня, крым, май, замок, темерев, копытов, томск, тфа)">
                      <a:hlinkClick r:id="rId7" tooltip="&quot;IMG_228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375400" cy="4254500"/>
            <wp:effectExtent l="19050" t="0" r="6350" b="0"/>
            <wp:docPr id="3" name="Рисунок 3" descr="Генезис Масяни на Замке (Альпинизм, масяня, крым, май, замок, темерев, копытов, томск, тфа)">
              <a:hlinkClick xmlns:a="http://schemas.openxmlformats.org/drawingml/2006/main" r:id="rId9" tooltip="&quot;IMG_177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незис Масяни на Замке (Альпинизм, масяня, крым, май, замок, темерев, копытов, томск, тфа)">
                      <a:hlinkClick r:id="rId9" tooltip="&quot;IMG_177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Вот и </w:t>
      </w:r>
      <w:proofErr w:type="gram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proofErr w:type="gram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Федором готовясь к чемпионату в скальном классе, решили по описанию, что потренировать ИТО будет очень неплохо на «приписке» к Интегралу по Замку – на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Масяне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мая, пользуясь солнечной погодой и слабым ветром выдвинулись на маршрут.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594100" cy="6375400"/>
            <wp:effectExtent l="19050" t="0" r="6350" b="0"/>
            <wp:docPr id="4" name="Рисунок 4" descr="Генезис Масяни на Замке (Альпинизм, масяня, крым, май, замок, темерев, копытов, томск, тфа)">
              <a:hlinkClick xmlns:a="http://schemas.openxmlformats.org/drawingml/2006/main" r:id="rId11" tooltip="&quot;DSC_167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незис Масяни на Замке (Альпинизм, масяня, крым, май, замок, темерев, копытов, томск, тфа)">
                      <a:hlinkClick r:id="rId11" tooltip="&quot;DSC_167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637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Гайд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обещал развлечения на уровне А1-А2, но Федор зачем-то прошел лазанием. Не то чтобы мы обычно так делаем. Что вы, мы не из этих, которые там, за чистый стиль, например. Но как-то так получилось.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375400" cy="3594100"/>
            <wp:effectExtent l="19050" t="0" r="6350" b="0"/>
            <wp:docPr id="5" name="Рисунок 5" descr="Генезис Масяни на Замке (Альпинизм, масяня, крым, май, замок, темерев, копытов, томск, тфа)">
              <a:hlinkClick xmlns:a="http://schemas.openxmlformats.org/drawingml/2006/main" r:id="rId13" tooltip="&quot;DSC_170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незис Масяни на Замке (Альпинизм, масяня, крым, май, замок, темерев, копытов, томск, тфа)">
                      <a:hlinkClick r:id="rId13" tooltip="&quot;DSC_170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Интеграле встретили связку быстро работающих ребят в количестве трех человек с одной веревкой. Они сразу сказали, что зря вы не вышли на маршрут перед нами за 10 минут.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375400" cy="3594100"/>
            <wp:effectExtent l="19050" t="0" r="6350" b="0"/>
            <wp:docPr id="6" name="Рисунок 6" descr="Генезис Масяни на Замке (Альпинизм, масяня, крым, май, замок, темерев, копытов, томск, тфа)">
              <a:hlinkClick xmlns:a="http://schemas.openxmlformats.org/drawingml/2006/main" r:id="rId15" tooltip="&quot;DSC_168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незис Масяни на Замке (Альпинизм, масяня, крым, май, замок, темерев, копытов, томск, тфа)">
                      <a:hlinkClick r:id="rId15" tooltip="&quot;DSC_168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Созвали с Федором экстренное совещание –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куды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бечь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За день до этого наши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мегаспортивные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планы уже были порушены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ватожуйством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3Б Коля-Толя на Малом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Кильсе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. Вроде сейчас можно податься на Обратный Интеграл, да он тоже не очень спортивный.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375400" cy="4254500"/>
            <wp:effectExtent l="19050" t="0" r="6350" b="0"/>
            <wp:docPr id="7" name="Рисунок 7" descr="Генезис Масяни на Замке (Альпинизм, масяня, крым, май, замок, темерев, копытов, томск, тфа)">
              <a:hlinkClick xmlns:a="http://schemas.openxmlformats.org/drawingml/2006/main" r:id="rId17" tooltip="&quot;IMG_216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незис Масяни на Замке (Альпинизм, масяня, крым, май, замок, темерев, копытов, томск, тфа)">
                      <a:hlinkClick r:id="rId17" tooltip="&quot;IMG_216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Решено – рядом впечатляющая своим описанием веревка 6А Генезиса. Идем.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Описание сулит 4 шлямбура, странные дырки 12 на 40, спиты то ли с ушами, то ли без и прочие прелести ИТО А3.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375400" cy="3594100"/>
            <wp:effectExtent l="19050" t="0" r="6350" b="0"/>
            <wp:docPr id="8" name="Рисунок 8" descr="Генезис Масяни на Замке (Альпинизм, масяня, крым, май, замок, темерев, копытов, томск, тфа)">
              <a:hlinkClick xmlns:a="http://schemas.openxmlformats.org/drawingml/2006/main" r:id="rId19" tooltip="&quot;DSC_170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енезис Масяни на Замке (Альпинизм, масяня, крым, май, замок, темерев, копытов, томск, тфа)">
                      <a:hlinkClick r:id="rId19" tooltip="&quot;DSC_170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Так как на дворе май, а я буквально в феврале много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итошил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Киргизии, то вспоминать плохое нужно Феде. Перекрестив Тотемом, посылаю его в бой. 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375400" cy="3594100"/>
            <wp:effectExtent l="19050" t="0" r="6350" b="0"/>
            <wp:docPr id="9" name="Рисунок 9" descr="Генезис Масяни на Замке (Альпинизм, масяня, крым, май, замок, темерев, копытов, томск, тфа)">
              <a:hlinkClick xmlns:a="http://schemas.openxmlformats.org/drawingml/2006/main" r:id="rId21" tooltip="&quot;DSC_167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незис Масяни на Замке (Альпинизм, масяня, крым, май, замок, темерев, копытов, томск, тфа)">
                      <a:hlinkClick r:id="rId21" tooltip="&quot;DSC_167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Рядовой игнорирует первый шлямбур в стороне и по впечатляющей известковой шелухе скребется лазанием ко второму. 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686300" cy="6375400"/>
            <wp:effectExtent l="19050" t="0" r="0" b="0"/>
            <wp:docPr id="10" name="Рисунок 10" descr="Генезис Масяни на Замке (Альпинизм, масяня, крым, май, замок, темерев, копытов, томск, тфа)">
              <a:hlinkClick xmlns:a="http://schemas.openxmlformats.org/drawingml/2006/main" r:id="rId23" tooltip="&quot;IMG_283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енезис Масяни на Замке (Альпинизм, масяня, крым, май, замок, темерев, копытов, томск, тфа)">
                      <a:hlinkClick r:id="rId23" tooltip="&quot;IMG_283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37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Здесь находит какой-то адский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болдеринг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признается, что это его любимая часть маршрутов, но после операции на коленке, он пока не лезет такие категории. Мягко подводит к тому, чтобы передать лидерство.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375400" cy="4254500"/>
            <wp:effectExtent l="19050" t="0" r="6350" b="0"/>
            <wp:docPr id="11" name="Рисунок 11" descr="Генезис Масяни на Замке (Альпинизм, масяня, крым, май, замок, темерев, копытов, томск, тфа)">
              <a:hlinkClick xmlns:a="http://schemas.openxmlformats.org/drawingml/2006/main" r:id="rId25" tooltip="&quot;IMG_210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енезис Масяни на Замке (Альпинизм, масяня, крым, май, замок, темерев, копытов, томск, тфа)">
                      <a:hlinkClick r:id="rId25" tooltip="&quot;IMG_210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375400" cy="4254500"/>
            <wp:effectExtent l="19050" t="0" r="6350" b="0"/>
            <wp:docPr id="12" name="Рисунок 12" descr="Генезис Масяни на Замке (Альпинизм, масяня, крым, май, замок, темерев, копытов, томск, тфа)">
              <a:hlinkClick xmlns:a="http://schemas.openxmlformats.org/drawingml/2006/main" r:id="rId27" tooltip="&quot;IMG_180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енезис Масяни на Замке (Альпинизм, масяня, крым, май, замок, темерев, копытов, томск, тфа)">
                      <a:hlinkClick r:id="rId27" tooltip="&quot;IMG_180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Мне, слава богу, ноги скальпелем не правили, но такое я и раньше не лез и сейчас не намерен.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Крюконоги-то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мне </w:t>
      </w:r>
      <w:proofErr w:type="gram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спроста</w:t>
      </w:r>
      <w:proofErr w:type="gram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! Вот он третий шлямбур! Есть рубеж!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626100" cy="6375400"/>
            <wp:effectExtent l="19050" t="0" r="0" b="0"/>
            <wp:docPr id="13" name="Рисунок 13" descr="Генезис Масяни на Замке (Альпинизм, масяня, крым, май, замок, темерев, копытов, томск, тфа)">
              <a:hlinkClick xmlns:a="http://schemas.openxmlformats.org/drawingml/2006/main" r:id="rId29" tooltip="&quot;IMG_278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незис Масяни на Замке (Альпинизм, масяня, крым, май, замок, темерев, копытов, томск, тфа)">
                      <a:hlinkClick r:id="rId29" tooltip="&quot;IMG_278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637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Показались загадочные отверстия 12 на 40 мм. В </w:t>
      </w:r>
      <w:proofErr w:type="gram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proofErr w:type="gram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хорошо стоять, а потом и страховаться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петцелевским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рельефником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зачем они сделаны непонятно. 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Четвертый шлямбур давно пройден и </w:t>
      </w:r>
      <w:proofErr w:type="gram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</w:t>
      </w:r>
      <w:proofErr w:type="gram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помогают указующие дырки. Правда не так долго, как хочется. Потому что стена встает окончательно, а небогатый рельеф все чаще остается после нагрузки в руках. Желание скатиться вниз и бесславно сбежать одолевает только страх от спуска на якорях в негашеной известке и мечта раскусить ход мысли первопроходцев. 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254500" cy="6375400"/>
            <wp:effectExtent l="19050" t="0" r="0" b="0"/>
            <wp:docPr id="14" name="Рисунок 14" descr="Генезис Масяни на Замке (Альпинизм, масяня, крым, май, замок, темерев, копытов, томск, тфа)">
              <a:hlinkClick xmlns:a="http://schemas.openxmlformats.org/drawingml/2006/main" r:id="rId31" tooltip="&quot;IMG_210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енезис Масяни на Замке (Альпинизм, масяня, крым, май, замок, темерев, копытов, томск, тфа)">
                      <a:hlinkClick r:id="rId31" tooltip="&quot;IMG_210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637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вот и </w:t>
      </w:r>
      <w:proofErr w:type="gram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торчок</w:t>
      </w:r>
      <w:proofErr w:type="gram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. 10 минут поиска хода хотя бы на ИТО пока не дали никакого результата.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Катиться вниз не на чем совершенно и стоять я стараюсь сразу на двух якорях, чтобы не грузить по одной отслаивающиеся нашлепки.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 безысходности выдираю из скалы пучок травы и, о чудо! Нахожу под ней заросший землей еле торчащий клин. Проблемка в том, что ни один карабин туда не влезает. Даже любимые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Camp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nano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Я вообще довольно плотно подсел на оттяжки этого производителя. Несколько лет назад искали прикупить чего для скалолазного выезда с детьми и подвернулись проволочные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Camp-ы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Полюбил я их при лазании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развешиванием на предельных категориях. Уж чудо, как ловко заскакивают </w:t>
      </w:r>
      <w:proofErr w:type="gram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шлямбура</w:t>
      </w:r>
      <w:proofErr w:type="gram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стоишь неудобно и вытягиваешься на всю руку. Потом мы выиграли 2 комплекта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Photon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Express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Rally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Terradets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Я их сразу определил под горный комплект. Но после зимнего выезда в горы не досчитались несколько штук. И для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лайтовых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 они, конечно, не самые легкие. Поэтому в Крыму попробовал компиляцию из стропы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Cassin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Promo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Dogbones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карабинчиком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Nano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веревку и карабином с другой стороны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Camp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Photon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якорей (закладок). Показалось - недурно. 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375400" cy="4025900"/>
            <wp:effectExtent l="19050" t="0" r="6350" b="0"/>
            <wp:docPr id="15" name="Рисунок 15" descr="Генезис Масяни на Замке (Альпинизм, масяня, крым, май, замок, темерев, копытов, томск, тфа)">
              <a:hlinkClick xmlns:a="http://schemas.openxmlformats.org/drawingml/2006/main" r:id="rId33" tooltip="&quot;YDXJ0406-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енезис Масяни на Замке (Альпинизм, масяня, крым, май, замок, темерев, копытов, томск, тфа)">
                      <a:hlinkClick r:id="rId33" tooltip="&quot;YDXJ0406-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Однако</w:t>
      </w:r>
      <w:proofErr w:type="gram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надо искать способ к продвижению. Забиваю якорь в еле видное отверстие клина и делаю шаг. Да, не обманул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гайд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есть </w:t>
      </w:r>
      <w:proofErr w:type="gram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спиты</w:t>
      </w:r>
      <w:proofErr w:type="gram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Только ухо кто-то хозяйственный унес. Изобретаю велосипед и преодолеваю крайние метры ИТО</w:t>
      </w:r>
      <w:proofErr w:type="gram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07AF8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proofErr w:type="gramEnd"/>
      <w:r w:rsidRPr="00A07AF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онравились эксцентрики </w:t>
      </w:r>
      <w:proofErr w:type="spellStart"/>
      <w:r w:rsidRPr="00A07AF8">
        <w:rPr>
          <w:rFonts w:ascii="Times New Roman" w:eastAsia="Times New Roman" w:hAnsi="Times New Roman" w:cs="Times New Roman"/>
          <w:sz w:val="20"/>
          <w:szCs w:val="20"/>
          <w:lang w:eastAsia="ru-RU"/>
        </w:rPr>
        <w:t>Trecam</w:t>
      </w:r>
      <w:proofErr w:type="spellEnd"/>
      <w:r w:rsidRPr="00A07AF8">
        <w:rPr>
          <w:rFonts w:ascii="Times New Roman" w:eastAsia="Times New Roman" w:hAnsi="Times New Roman" w:cs="Times New Roman"/>
          <w:sz w:val="20"/>
          <w:szCs w:val="20"/>
          <w:lang w:eastAsia="ru-RU"/>
        </w:rPr>
        <w:t>. Правда, мелкие размеры больше для ИТО, чем из расчета на срыв - ось тонкая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038600" cy="6375400"/>
            <wp:effectExtent l="19050" t="0" r="0" b="0"/>
            <wp:docPr id="16" name="Рисунок 16" descr="Генезис Масяни на Замке (Альпинизм, масяня, крым, май, замок, темерев, копытов, томск, тфа)">
              <a:hlinkClick xmlns:a="http://schemas.openxmlformats.org/drawingml/2006/main" r:id="rId35" tooltip="&quot;3YDXJ034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енезис Масяни на Замке (Альпинизм, масяня, крым, май, замок, темерев, копытов, томск, тфа)">
                      <a:hlinkClick r:id="rId35" tooltip="&quot;3YDXJ034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37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Такое А3, как на Генезисе и в больших горах встречается не часто, а уж в Крыму доставило </w:t>
      </w:r>
      <w:proofErr w:type="gram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настоящему</w:t>
      </w:r>
      <w:proofErr w:type="gram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375400" cy="4787900"/>
            <wp:effectExtent l="19050" t="0" r="6350" b="0"/>
            <wp:docPr id="17" name="Рисунок 17" descr="Генезис Масяни на Замке (Альпинизм, масяня, крым, май, замок, темерев, копытов, томск, тфа)">
              <a:hlinkClick xmlns:a="http://schemas.openxmlformats.org/drawingml/2006/main" r:id="rId37" tooltip="&quot;5YDXJ035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енезис Масяни на Замке (Альпинизм, масяня, крым, май, замок, темерев, копытов, томск, тфа)">
                      <a:hlinkClick r:id="rId37" tooltip="&quot;5YDXJ035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Вижу на моем уровне «спешащую» связку коллег на Интеграле, из-за которых мы получили столько удовольствия на Генезисе.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24500" cy="6375400"/>
            <wp:effectExtent l="19050" t="0" r="0" b="0"/>
            <wp:docPr id="18" name="Рисунок 18" descr="Генезис Масяни на Замке (Альпинизм, масяня, крым, май, замок, темерев, копытов, томск, тфа)">
              <a:hlinkClick xmlns:a="http://schemas.openxmlformats.org/drawingml/2006/main" r:id="rId39" tooltip="&quot;IMG_280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енезис Масяни на Замке (Альпинизм, масяня, крым, май, замок, темерев, копытов, томск, тфа)">
                      <a:hlinkClick r:id="rId39" tooltip="&quot;IMG_280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37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Лазание упрощается, проходим пару участков попеременно, а затем начинаем лезть одновременно. Возле выхода на плато меня тянет на приключения - ухожу вправо каким-то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первопроходом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щелям во мху. 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 перегибом крепиться не к чему. Для страховки просто отхожу вдаль. Благо уклон в противоположную от стены сторону. 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Рядом вылезают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Интегральцы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375400" cy="4787900"/>
            <wp:effectExtent l="19050" t="0" r="6350" b="0"/>
            <wp:docPr id="19" name="Рисунок 19" descr="Генезис Масяни на Замке (Альпинизм, масяня, крым, май, замок, темерев, копытов, томск, тфа)">
              <a:hlinkClick xmlns:a="http://schemas.openxmlformats.org/drawingml/2006/main" r:id="rId41" tooltip="&quot;1YDXJ034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енезис Масяни на Замке (Альпинизм, масяня, крым, май, замок, темерев, копытов, томск, тфа)">
                      <a:hlinkClick r:id="rId41" tooltip="&quot;1YDXJ034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Спускаемся привычным путем по кулуару между Замком и Малым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Кильсе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Подсмотрел </w:t>
      </w:r>
      <w:proofErr w:type="gram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Василия Терехина и стал тоже использовать везде и всюду кожаные перчатки. Пробовал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Rock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Empire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Petzl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Первые быстро развалились, вторые прилично дорогие, но хороши в износостойкости. Хотя за полтора сезона и они </w:t>
      </w:r>
      <w:proofErr w:type="gram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продираются</w:t>
      </w:r>
      <w:proofErr w:type="gram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насквозь. Сейчас решил попробовать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Axion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Camp-а. Понравились. Сильно берегут руки и увеличивают скорость работы со всем, за что браться руками обычно не хочется. Особенно приятно на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бигволе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после дня работы вторым руки абсолютно целые и не ободранные или же в крымском кулуаре, когда надо «упасть» под гору максимально быстро, не боясь </w:t>
      </w:r>
      <w:proofErr w:type="gram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продрать</w:t>
      </w:r>
      <w:proofErr w:type="gram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кожу на руках. </w:t>
      </w:r>
      <w:proofErr w:type="spell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Axion</w:t>
      </w:r>
      <w:proofErr w:type="spell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однозначно понравились. Посмотрим, насколько хватит по времени эксплуатации.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Считаю, что пройденная компиляция вполне достойна категории 5Б. ;-)</w:t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375400" cy="4254500"/>
            <wp:effectExtent l="19050" t="0" r="6350" b="0"/>
            <wp:docPr id="20" name="Рисунок 20" descr="Генезис Масяни на Замке (Альпинизм, масяня, крым, май, замок, темерев, копытов, томск, тфа)">
              <a:hlinkClick xmlns:a="http://schemas.openxmlformats.org/drawingml/2006/main" r:id="rId43" tooltip="&quot;IMG_176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енезис Масяни на Замке (Альпинизм, масяня, крым, май, замок, темерев, копытов, томск, тфа)">
                      <a:hlinkClick r:id="rId43" tooltip="&quot;IMG_176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Прошу обратить внимание, что далеко не все фотографии сделаны на описываемом маршруте, так как нормальный фотоаппарат не брали, а на телефон не все вышло достойным публикации.</w:t>
      </w:r>
      <w:proofErr w:type="gramEnd"/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7A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Авторы фото:</w:t>
      </w:r>
      <w:r w:rsidRPr="00A07A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Иван </w:t>
      </w:r>
      <w:proofErr w:type="spellStart"/>
      <w:r w:rsidRPr="00A07A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Темерев</w:t>
      </w:r>
      <w:proofErr w:type="spellEnd"/>
      <w:r w:rsidRPr="00A07A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Елена </w:t>
      </w:r>
      <w:proofErr w:type="spellStart"/>
      <w:r w:rsidRPr="00A07A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Темерева</w:t>
      </w:r>
      <w:proofErr w:type="spellEnd"/>
      <w:r w:rsidRPr="00A07A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Федор Копытов.</w:t>
      </w:r>
    </w:p>
    <w:p w:rsidR="00A07AF8" w:rsidRDefault="00A07AF8"/>
    <w:sectPr w:rsidR="00A07AF8" w:rsidSect="00FB5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doNotDisplayPageBoundaries/>
  <w:proofState w:spelling="clean" w:grammar="clean"/>
  <w:defaultTabStop w:val="708"/>
  <w:characterSpacingControl w:val="doNotCompress"/>
  <w:savePreviewPicture/>
  <w:compat/>
  <w:rsids>
    <w:rsidRoot w:val="00A07AF8"/>
    <w:rsid w:val="00A07AF8"/>
    <w:rsid w:val="00FB5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B07"/>
  </w:style>
  <w:style w:type="paragraph" w:styleId="1">
    <w:name w:val="heading 1"/>
    <w:basedOn w:val="a"/>
    <w:link w:val="10"/>
    <w:uiPriority w:val="9"/>
    <w:qFormat/>
    <w:rsid w:val="00A07A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7A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07AF8"/>
    <w:rPr>
      <w:color w:val="0000FF"/>
      <w:u w:val="single"/>
    </w:rPr>
  </w:style>
  <w:style w:type="character" w:customStyle="1" w:styleId="userinfo">
    <w:name w:val="userinfo"/>
    <w:basedOn w:val="a0"/>
    <w:rsid w:val="00A07AF8"/>
  </w:style>
  <w:style w:type="paragraph" w:customStyle="1" w:styleId="topic-txt">
    <w:name w:val="topic-txt"/>
    <w:basedOn w:val="a"/>
    <w:rsid w:val="00A07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A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07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9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risk.ru/u/img/223/222402-1200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risk.ru/u/img/223/222418-1200.jpe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risk.ru/u/img/223/222407-1200.jpe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hyperlink" Target="https://www.risk.ru/u/img/223/222412-1200.jpe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risk.ru/u/img/223/222405-1200.jpeg" TargetMode="External"/><Relationship Id="rId25" Type="http://schemas.openxmlformats.org/officeDocument/2006/relationships/hyperlink" Target="https://www.risk.ru/u/img/223/222409-1200.jpeg" TargetMode="External"/><Relationship Id="rId33" Type="http://schemas.openxmlformats.org/officeDocument/2006/relationships/hyperlink" Target="https://www.risk.ru/u/img/223/222416-1200.jpeg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www.risk.ru/u/img/223/222413-1200.jpeg" TargetMode="External"/><Relationship Id="rId41" Type="http://schemas.openxmlformats.org/officeDocument/2006/relationships/hyperlink" Target="https://www.risk.ru/u/img/223/222420-1200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risk.ru/u/img/223/222403-1200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risk.ru/u/img/223/222417-1200.jpeg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hyperlink" Target="https://www.risk.ru/u/img/223/222400-1200.jpeg" TargetMode="External"/><Relationship Id="rId15" Type="http://schemas.openxmlformats.org/officeDocument/2006/relationships/hyperlink" Target="https://www.risk.ru/u/img/223/222404-1200.jpeg" TargetMode="External"/><Relationship Id="rId23" Type="http://schemas.openxmlformats.org/officeDocument/2006/relationships/hyperlink" Target="https://www.risk.ru/u/img/223/222408-1200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www.risk.ru/u/img/223/222406-1200.jpeg" TargetMode="External"/><Relationship Id="rId31" Type="http://schemas.openxmlformats.org/officeDocument/2006/relationships/hyperlink" Target="https://www.risk.ru/u/img/223/222415-1200.jpeg" TargetMode="External"/><Relationship Id="rId44" Type="http://schemas.openxmlformats.org/officeDocument/2006/relationships/image" Target="media/image20.jpeg"/><Relationship Id="rId4" Type="http://schemas.openxmlformats.org/officeDocument/2006/relationships/hyperlink" Target="https://www.risk.ru/people/ivantem" TargetMode="External"/><Relationship Id="rId9" Type="http://schemas.openxmlformats.org/officeDocument/2006/relationships/hyperlink" Target="https://www.risk.ru/u/img/223/222411-1200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risk.ru/u/img/223/222410-1200.jpe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risk.ru/u/img/223/222419-1200.jpeg" TargetMode="External"/><Relationship Id="rId43" Type="http://schemas.openxmlformats.org/officeDocument/2006/relationships/hyperlink" Target="https://www.risk.ru/u/img/223/222422-1200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841</Words>
  <Characters>4796</Characters>
  <Application>Microsoft Office Word</Application>
  <DocSecurity>0</DocSecurity>
  <Lines>39</Lines>
  <Paragraphs>11</Paragraphs>
  <ScaleCrop>false</ScaleCrop>
  <Company/>
  <LinksUpToDate>false</LinksUpToDate>
  <CharactersWithSpaces>5626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2017-12-17T13:43:00Z</dcterms:created>
  <dcterms:modified xsi:type="dcterms:W3CDTF">2017-12-17T13:44:00Z</dcterms:modified>
</cp:coreProperties>
</file>