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E67" w:rsidRPr="004B73BF" w:rsidRDefault="000A4E67" w:rsidP="000A4E6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B73BF">
        <w:rPr>
          <w:rFonts w:ascii="Times New Roman" w:hAnsi="Times New Roman" w:cs="Times New Roman"/>
          <w:b/>
          <w:sz w:val="72"/>
          <w:szCs w:val="72"/>
        </w:rPr>
        <w:t>Отчет</w:t>
      </w:r>
    </w:p>
    <w:p w:rsidR="000A4E67" w:rsidRDefault="00BA14E5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0A4E67" w:rsidRPr="004B73BF">
        <w:rPr>
          <w:rFonts w:ascii="Times New Roman" w:hAnsi="Times New Roman" w:cs="Times New Roman"/>
          <w:b/>
          <w:sz w:val="40"/>
          <w:szCs w:val="40"/>
        </w:rPr>
        <w:t xml:space="preserve"> восхождении</w:t>
      </w:r>
    </w:p>
    <w:p w:rsidR="000A4E67" w:rsidRPr="005A7A50" w:rsidRDefault="000A4E67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7A50">
        <w:rPr>
          <w:rFonts w:ascii="Times New Roman" w:hAnsi="Times New Roman" w:cs="Times New Roman"/>
          <w:b/>
          <w:sz w:val="40"/>
          <w:szCs w:val="40"/>
        </w:rPr>
        <w:t xml:space="preserve">по </w:t>
      </w:r>
      <w:r w:rsidR="005A7A50" w:rsidRPr="005A7A50">
        <w:rPr>
          <w:rFonts w:ascii="Times New Roman" w:hAnsi="Times New Roman" w:cs="Times New Roman"/>
          <w:b/>
          <w:sz w:val="40"/>
          <w:szCs w:val="40"/>
        </w:rPr>
        <w:t xml:space="preserve">правому ребру С стены </w:t>
      </w:r>
    </w:p>
    <w:p w:rsidR="00614B7F" w:rsidRPr="005A7A50" w:rsidRDefault="000A4E67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7A50">
        <w:rPr>
          <w:rFonts w:ascii="Times New Roman" w:hAnsi="Times New Roman" w:cs="Times New Roman"/>
          <w:b/>
          <w:sz w:val="40"/>
          <w:szCs w:val="40"/>
        </w:rPr>
        <w:t xml:space="preserve"> в.</w:t>
      </w:r>
      <w:r w:rsidR="00022AAD" w:rsidRPr="005A7A50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5A7A50" w:rsidRPr="005A7A50">
        <w:rPr>
          <w:rFonts w:ascii="Times New Roman" w:hAnsi="Times New Roman" w:cs="Times New Roman"/>
          <w:b/>
          <w:sz w:val="40"/>
          <w:szCs w:val="40"/>
        </w:rPr>
        <w:t>Вудъяврчорр</w:t>
      </w:r>
      <w:proofErr w:type="spellEnd"/>
      <w:r w:rsidR="005A7A50" w:rsidRPr="005A7A50">
        <w:rPr>
          <w:rFonts w:ascii="Times New Roman" w:hAnsi="Times New Roman" w:cs="Times New Roman"/>
          <w:b/>
          <w:sz w:val="40"/>
          <w:szCs w:val="40"/>
        </w:rPr>
        <w:t xml:space="preserve"> (Б) (1068 </w:t>
      </w:r>
      <w:r w:rsidRPr="005A7A50">
        <w:rPr>
          <w:rFonts w:ascii="Times New Roman" w:hAnsi="Times New Roman" w:cs="Times New Roman"/>
          <w:b/>
          <w:sz w:val="40"/>
          <w:szCs w:val="40"/>
        </w:rPr>
        <w:t xml:space="preserve">м.),  </w:t>
      </w:r>
    </w:p>
    <w:p w:rsidR="00614B7F" w:rsidRDefault="005A7A50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маршрут «Жандармерия</w:t>
      </w:r>
      <w:r w:rsidR="00614B7F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97D0F">
        <w:rPr>
          <w:rFonts w:ascii="Times New Roman" w:hAnsi="Times New Roman" w:cs="Times New Roman"/>
          <w:b/>
          <w:sz w:val="40"/>
          <w:szCs w:val="40"/>
        </w:rPr>
        <w:br/>
      </w:r>
      <w:r>
        <w:rPr>
          <w:rFonts w:ascii="Times New Roman" w:hAnsi="Times New Roman" w:cs="Times New Roman"/>
          <w:b/>
          <w:sz w:val="40"/>
          <w:szCs w:val="40"/>
        </w:rPr>
        <w:t>(</w:t>
      </w:r>
      <w:r w:rsidR="00397D0F">
        <w:rPr>
          <w:rFonts w:ascii="Times New Roman" w:hAnsi="Times New Roman" w:cs="Times New Roman"/>
          <w:b/>
          <w:sz w:val="40"/>
          <w:szCs w:val="40"/>
        </w:rPr>
        <w:t xml:space="preserve">первое прохождение </w:t>
      </w:r>
      <w:r>
        <w:rPr>
          <w:rFonts w:ascii="Times New Roman" w:hAnsi="Times New Roman" w:cs="Times New Roman"/>
          <w:b/>
          <w:sz w:val="40"/>
          <w:szCs w:val="40"/>
        </w:rPr>
        <w:t>Агеев Н., 1995)</w:t>
      </w:r>
      <w:r w:rsidR="00614B7F">
        <w:rPr>
          <w:rFonts w:ascii="Times New Roman" w:hAnsi="Times New Roman" w:cs="Times New Roman"/>
          <w:b/>
          <w:sz w:val="40"/>
          <w:szCs w:val="40"/>
        </w:rPr>
        <w:t>,</w:t>
      </w:r>
    </w:p>
    <w:p w:rsidR="000A4E67" w:rsidRDefault="000A4E67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ор. 3</w:t>
      </w:r>
      <w:r w:rsidR="0080523E">
        <w:rPr>
          <w:rFonts w:ascii="Times New Roman" w:hAnsi="Times New Roman" w:cs="Times New Roman"/>
          <w:b/>
          <w:sz w:val="40"/>
          <w:szCs w:val="40"/>
        </w:rPr>
        <w:t>Б кат. сл.</w:t>
      </w:r>
    </w:p>
    <w:p w:rsidR="00065A9E" w:rsidRPr="004B73BF" w:rsidRDefault="00F01D6C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7A50">
        <w:rPr>
          <w:rFonts w:ascii="Times New Roman" w:hAnsi="Times New Roman" w:cs="Times New Roman"/>
          <w:b/>
          <w:sz w:val="40"/>
          <w:szCs w:val="40"/>
        </w:rPr>
        <w:t>цирк Ганешина</w:t>
      </w:r>
      <w:r>
        <w:rPr>
          <w:rFonts w:ascii="Times New Roman" w:hAnsi="Times New Roman" w:cs="Times New Roman"/>
          <w:b/>
          <w:sz w:val="40"/>
          <w:szCs w:val="40"/>
        </w:rPr>
        <w:t>, Хибины</w:t>
      </w:r>
      <w:r>
        <w:rPr>
          <w:rFonts w:ascii="Times New Roman" w:hAnsi="Times New Roman" w:cs="Times New Roman"/>
          <w:b/>
          <w:sz w:val="40"/>
          <w:szCs w:val="40"/>
        </w:rPr>
        <w:br/>
      </w:r>
      <w:r w:rsidR="00065A9E">
        <w:rPr>
          <w:rFonts w:ascii="Times New Roman" w:hAnsi="Times New Roman" w:cs="Times New Roman"/>
          <w:b/>
          <w:sz w:val="40"/>
          <w:szCs w:val="40"/>
        </w:rPr>
        <w:t>(</w:t>
      </w:r>
      <w:r w:rsidR="005A7A50" w:rsidRPr="00B831CE">
        <w:rPr>
          <w:rFonts w:ascii="Times New Roman" w:hAnsi="Times New Roman" w:cs="Times New Roman"/>
          <w:b/>
          <w:sz w:val="40"/>
          <w:szCs w:val="40"/>
        </w:rPr>
        <w:t>26</w:t>
      </w:r>
      <w:r w:rsidR="005A7A50">
        <w:rPr>
          <w:rFonts w:ascii="Times New Roman" w:hAnsi="Times New Roman" w:cs="Times New Roman"/>
          <w:b/>
          <w:sz w:val="40"/>
          <w:szCs w:val="40"/>
        </w:rPr>
        <w:t>.03.2015</w:t>
      </w:r>
      <w:r w:rsidR="00065A9E">
        <w:rPr>
          <w:rFonts w:ascii="Times New Roman" w:hAnsi="Times New Roman" w:cs="Times New Roman"/>
          <w:b/>
          <w:sz w:val="40"/>
          <w:szCs w:val="40"/>
        </w:rPr>
        <w:t xml:space="preserve">, </w:t>
      </w:r>
      <w:r w:rsidR="005A7A50">
        <w:rPr>
          <w:rFonts w:ascii="Times New Roman" w:hAnsi="Times New Roman" w:cs="Times New Roman"/>
          <w:b/>
          <w:sz w:val="40"/>
          <w:szCs w:val="40"/>
        </w:rPr>
        <w:t xml:space="preserve">повторное </w:t>
      </w:r>
      <w:r w:rsidR="00065A9E">
        <w:rPr>
          <w:rFonts w:ascii="Times New Roman" w:hAnsi="Times New Roman" w:cs="Times New Roman"/>
          <w:b/>
          <w:sz w:val="40"/>
          <w:szCs w:val="40"/>
        </w:rPr>
        <w:t>прохождение)</w:t>
      </w:r>
    </w:p>
    <w:p w:rsidR="000A4E67" w:rsidRDefault="000A4E67" w:rsidP="000A4E67">
      <w:pPr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Pr="004B73BF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  <w:r w:rsidRPr="004B73BF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036A">
        <w:rPr>
          <w:rFonts w:ascii="Times New Roman" w:hAnsi="Times New Roman" w:cs="Times New Roman"/>
          <w:sz w:val="24"/>
          <w:szCs w:val="24"/>
        </w:rPr>
        <w:t>Голобородько А.</w:t>
      </w:r>
    </w:p>
    <w:p w:rsidR="000A4E67" w:rsidRPr="004B73BF" w:rsidRDefault="00DB0B6D" w:rsidP="000A4E67">
      <w:pPr>
        <w:ind w:left="4678"/>
        <w:rPr>
          <w:rFonts w:ascii="Times New Roman" w:hAnsi="Times New Roman" w:cs="Times New Roman"/>
          <w:sz w:val="24"/>
          <w:szCs w:val="24"/>
        </w:rPr>
      </w:pPr>
      <w:r w:rsidRPr="00DB0B6D">
        <w:rPr>
          <w:rFonts w:ascii="Times New Roman" w:hAnsi="Times New Roman" w:cs="Times New Roman"/>
          <w:noProof/>
          <w:lang w:eastAsia="ru-RU"/>
        </w:rPr>
        <w:pict>
          <v:rect id="Прямоугольник 8" o:spid="_x0000_s1026" style="position:absolute;left:0;text-align:left;margin-left:275.45pt;margin-top:.9pt;width:53.5pt;height:1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" filled="f" strokecolor="black [3213]" strokeweight="1pt"/>
        </w:pict>
      </w:r>
      <w:r w:rsidR="000A4E67" w:rsidRPr="004B73BF">
        <w:rPr>
          <w:rFonts w:ascii="Times New Roman" w:hAnsi="Times New Roman" w:cs="Times New Roman"/>
          <w:sz w:val="24"/>
          <w:szCs w:val="24"/>
        </w:rPr>
        <w:t>Тренер</w:t>
      </w:r>
      <w:r w:rsidR="000A4E67">
        <w:rPr>
          <w:rFonts w:ascii="Times New Roman" w:hAnsi="Times New Roman" w:cs="Times New Roman"/>
          <w:sz w:val="24"/>
          <w:szCs w:val="24"/>
        </w:rPr>
        <w:t>:</w:t>
      </w:r>
      <w:r w:rsidR="00DC036A">
        <w:rPr>
          <w:rFonts w:ascii="Times New Roman" w:hAnsi="Times New Roman" w:cs="Times New Roman"/>
          <w:sz w:val="24"/>
          <w:szCs w:val="24"/>
        </w:rPr>
        <w:t xml:space="preserve"> Иванов Д.</w:t>
      </w: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323DA" w:rsidRDefault="000323DA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Pr="009616E7" w:rsidRDefault="000A4E67" w:rsidP="000A4E67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Апатиты</w:t>
      </w:r>
    </w:p>
    <w:p w:rsidR="000A4E67" w:rsidRDefault="000A4E67" w:rsidP="000A4E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0A4E67" w:rsidRPr="009616E7" w:rsidRDefault="000A4E67" w:rsidP="000A4E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6E7">
        <w:rPr>
          <w:rFonts w:ascii="Times New Roman" w:hAnsi="Times New Roman" w:cs="Times New Roman"/>
          <w:b/>
          <w:sz w:val="24"/>
          <w:szCs w:val="24"/>
        </w:rPr>
        <w:lastRenderedPageBreak/>
        <w:t>Паспорт восхождения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1.Кольский полуостров. Хибин</w:t>
      </w:r>
      <w:r>
        <w:rPr>
          <w:rFonts w:ascii="Times New Roman" w:hAnsi="Times New Roman" w:cs="Times New Roman"/>
          <w:sz w:val="24"/>
          <w:szCs w:val="24"/>
        </w:rPr>
        <w:t xml:space="preserve">ский горный массив. </w:t>
      </w:r>
      <w:r w:rsidRPr="009616E7">
        <w:rPr>
          <w:rFonts w:ascii="Times New Roman" w:hAnsi="Times New Roman" w:cs="Times New Roman"/>
          <w:sz w:val="24"/>
          <w:szCs w:val="24"/>
        </w:rPr>
        <w:t>№ раздела классификационной таблицы: 8.6.</w:t>
      </w:r>
      <w:r>
        <w:rPr>
          <w:rFonts w:ascii="Times New Roman" w:hAnsi="Times New Roman" w:cs="Times New Roman"/>
          <w:sz w:val="24"/>
          <w:szCs w:val="24"/>
        </w:rPr>
        <w:t>1</w:t>
      </w:r>
      <w:r w:rsidR="0080112E">
        <w:rPr>
          <w:rFonts w:ascii="Times New Roman" w:hAnsi="Times New Roman" w:cs="Times New Roman"/>
          <w:sz w:val="24"/>
          <w:szCs w:val="24"/>
        </w:rPr>
        <w:t>.</w:t>
      </w:r>
    </w:p>
    <w:p w:rsidR="00C21B61" w:rsidRPr="00C21B61" w:rsidRDefault="000A4E67" w:rsidP="00C21B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2.Наименование маршрута – </w:t>
      </w:r>
      <w:r w:rsidR="00C21B61">
        <w:rPr>
          <w:rFonts w:ascii="Times New Roman" w:hAnsi="Times New Roman" w:cs="Times New Roman"/>
          <w:sz w:val="24"/>
          <w:szCs w:val="24"/>
        </w:rPr>
        <w:t>«Жандармерия», по</w:t>
      </w:r>
      <w:r w:rsidR="00C21B61" w:rsidRPr="00C21B61">
        <w:rPr>
          <w:rFonts w:ascii="Times New Roman" w:hAnsi="Times New Roman" w:cs="Times New Roman"/>
          <w:sz w:val="24"/>
          <w:szCs w:val="24"/>
        </w:rPr>
        <w:t xml:space="preserve"> правому ребру С стены </w:t>
      </w:r>
    </w:p>
    <w:p w:rsidR="00C21B61" w:rsidRPr="00C21B61" w:rsidRDefault="00C21B61" w:rsidP="00C21B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1B61">
        <w:rPr>
          <w:rFonts w:ascii="Times New Roman" w:hAnsi="Times New Roman" w:cs="Times New Roman"/>
          <w:sz w:val="24"/>
          <w:szCs w:val="24"/>
        </w:rPr>
        <w:t xml:space="preserve"> в. </w:t>
      </w:r>
      <w:proofErr w:type="spellStart"/>
      <w:r w:rsidRPr="00C21B61">
        <w:rPr>
          <w:rFonts w:ascii="Times New Roman" w:hAnsi="Times New Roman" w:cs="Times New Roman"/>
          <w:sz w:val="24"/>
          <w:szCs w:val="24"/>
        </w:rPr>
        <w:t>Вудъяврчорр</w:t>
      </w:r>
      <w:proofErr w:type="spellEnd"/>
      <w:r w:rsidRPr="00C21B61">
        <w:rPr>
          <w:rFonts w:ascii="Times New Roman" w:hAnsi="Times New Roman" w:cs="Times New Roman"/>
          <w:sz w:val="24"/>
          <w:szCs w:val="24"/>
        </w:rPr>
        <w:t xml:space="preserve"> (Б) (1068 </w:t>
      </w:r>
      <w:r w:rsidR="007E5CA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80112E">
        <w:rPr>
          <w:rFonts w:ascii="Times New Roman" w:hAnsi="Times New Roman" w:cs="Times New Roman"/>
          <w:sz w:val="24"/>
          <w:szCs w:val="24"/>
        </w:rPr>
        <w:t>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3.Предлагается 3</w:t>
      </w:r>
      <w:r w:rsidR="004E7168">
        <w:rPr>
          <w:rFonts w:ascii="Times New Roman" w:hAnsi="Times New Roman" w:cs="Times New Roman"/>
          <w:sz w:val="24"/>
          <w:szCs w:val="24"/>
        </w:rPr>
        <w:t>Б категория сложности</w:t>
      </w:r>
      <w:r w:rsidR="00E13445">
        <w:rPr>
          <w:rFonts w:ascii="Times New Roman" w:hAnsi="Times New Roman" w:cs="Times New Roman"/>
          <w:sz w:val="24"/>
          <w:szCs w:val="24"/>
        </w:rPr>
        <w:t xml:space="preserve"> (первое прохождени</w:t>
      </w:r>
      <w:r w:rsidR="00807BE2">
        <w:rPr>
          <w:rFonts w:ascii="Times New Roman" w:hAnsi="Times New Roman" w:cs="Times New Roman"/>
          <w:sz w:val="24"/>
          <w:szCs w:val="24"/>
        </w:rPr>
        <w:t>е</w:t>
      </w:r>
      <w:r w:rsidR="00E13445">
        <w:rPr>
          <w:rFonts w:ascii="Times New Roman" w:hAnsi="Times New Roman" w:cs="Times New Roman"/>
          <w:sz w:val="24"/>
          <w:szCs w:val="24"/>
        </w:rPr>
        <w:t>:</w:t>
      </w:r>
      <w:r w:rsidR="00065A9E">
        <w:rPr>
          <w:rFonts w:ascii="Times New Roman" w:hAnsi="Times New Roman" w:cs="Times New Roman"/>
          <w:sz w:val="24"/>
          <w:szCs w:val="24"/>
        </w:rPr>
        <w:t xml:space="preserve"> </w:t>
      </w:r>
      <w:r w:rsidR="00C21B61">
        <w:rPr>
          <w:rFonts w:ascii="Times New Roman" w:hAnsi="Times New Roman" w:cs="Times New Roman"/>
          <w:sz w:val="24"/>
          <w:szCs w:val="24"/>
        </w:rPr>
        <w:t>Агеев Н.В</w:t>
      </w:r>
      <w:r w:rsidR="00065A9E">
        <w:rPr>
          <w:rFonts w:ascii="Times New Roman" w:hAnsi="Times New Roman" w:cs="Times New Roman"/>
          <w:sz w:val="24"/>
          <w:szCs w:val="24"/>
        </w:rPr>
        <w:t xml:space="preserve">., </w:t>
      </w:r>
      <w:r w:rsidR="00C21B61">
        <w:rPr>
          <w:rFonts w:ascii="Times New Roman" w:hAnsi="Times New Roman" w:cs="Times New Roman"/>
          <w:sz w:val="24"/>
          <w:szCs w:val="24"/>
        </w:rPr>
        <w:t>19.05.1995</w:t>
      </w:r>
      <w:r w:rsidR="0080523E">
        <w:rPr>
          <w:rFonts w:ascii="Times New Roman" w:hAnsi="Times New Roman" w:cs="Times New Roman"/>
          <w:sz w:val="24"/>
          <w:szCs w:val="24"/>
        </w:rPr>
        <w:t xml:space="preserve">; маршрут является </w:t>
      </w:r>
      <w:r w:rsidR="00534806">
        <w:rPr>
          <w:rFonts w:ascii="Times New Roman" w:hAnsi="Times New Roman" w:cs="Times New Roman"/>
          <w:sz w:val="24"/>
          <w:szCs w:val="24"/>
        </w:rPr>
        <w:t>устоявшимся</w:t>
      </w:r>
      <w:r w:rsidR="00534806" w:rsidRPr="00534806">
        <w:rPr>
          <w:rFonts w:ascii="Times New Roman" w:hAnsi="Times New Roman" w:cs="Times New Roman"/>
          <w:sz w:val="24"/>
          <w:szCs w:val="24"/>
        </w:rPr>
        <w:t xml:space="preserve"> </w:t>
      </w:r>
      <w:r w:rsidR="00534806">
        <w:rPr>
          <w:rFonts w:ascii="Times New Roman" w:hAnsi="Times New Roman" w:cs="Times New Roman"/>
          <w:sz w:val="24"/>
          <w:szCs w:val="24"/>
        </w:rPr>
        <w:t xml:space="preserve">и </w:t>
      </w:r>
      <w:r w:rsidR="0080523E">
        <w:rPr>
          <w:rFonts w:ascii="Times New Roman" w:hAnsi="Times New Roman" w:cs="Times New Roman"/>
          <w:sz w:val="24"/>
          <w:szCs w:val="24"/>
        </w:rPr>
        <w:t xml:space="preserve">популярным, с 1995 г. неоднократно </w:t>
      </w:r>
      <w:proofErr w:type="spellStart"/>
      <w:r w:rsidR="0080523E">
        <w:rPr>
          <w:rFonts w:ascii="Times New Roman" w:hAnsi="Times New Roman" w:cs="Times New Roman"/>
          <w:sz w:val="24"/>
          <w:szCs w:val="24"/>
        </w:rPr>
        <w:t>перепроходился</w:t>
      </w:r>
      <w:proofErr w:type="spellEnd"/>
      <w:r w:rsidR="0080523E">
        <w:rPr>
          <w:rFonts w:ascii="Times New Roman" w:hAnsi="Times New Roman" w:cs="Times New Roman"/>
          <w:sz w:val="24"/>
          <w:szCs w:val="24"/>
        </w:rPr>
        <w:t xml:space="preserve"> группами из разных регионов страны в разные </w:t>
      </w:r>
      <w:r w:rsidR="00B50090">
        <w:rPr>
          <w:rFonts w:ascii="Times New Roman" w:hAnsi="Times New Roman" w:cs="Times New Roman"/>
          <w:sz w:val="24"/>
          <w:szCs w:val="24"/>
        </w:rPr>
        <w:t>сезоны</w:t>
      </w:r>
      <w:r w:rsidR="0080523E">
        <w:rPr>
          <w:rFonts w:ascii="Times New Roman" w:hAnsi="Times New Roman" w:cs="Times New Roman"/>
          <w:sz w:val="24"/>
          <w:szCs w:val="24"/>
        </w:rPr>
        <w:t>).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4. Характер маршрута:</w:t>
      </w:r>
      <w:r w:rsidR="00C21B61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  <w:r w:rsidR="0080523E">
        <w:rPr>
          <w:rFonts w:ascii="Times New Roman" w:hAnsi="Times New Roman" w:cs="Times New Roman"/>
          <w:sz w:val="24"/>
          <w:szCs w:val="24"/>
        </w:rPr>
        <w:t xml:space="preserve"> (зима); летом (скальный).</w:t>
      </w:r>
    </w:p>
    <w:p w:rsidR="000A4E67" w:rsidRPr="00706AEA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5.Перепад высот – </w:t>
      </w:r>
      <w:r w:rsidR="00946A46" w:rsidRPr="00946A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550</w:t>
      </w:r>
      <w:r w:rsidRPr="00946A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м.;</w:t>
      </w:r>
      <w:r w:rsidR="00946A46">
        <w:rPr>
          <w:rFonts w:ascii="Times New Roman" w:hAnsi="Times New Roman" w:cs="Times New Roman"/>
          <w:sz w:val="24"/>
          <w:szCs w:val="24"/>
        </w:rPr>
        <w:t xml:space="preserve"> </w:t>
      </w:r>
      <w:r w:rsidR="00946A46">
        <w:rPr>
          <w:rFonts w:ascii="Times New Roman" w:hAnsi="Times New Roman" w:cs="Times New Roman"/>
          <w:sz w:val="24"/>
          <w:szCs w:val="24"/>
        </w:rPr>
        <w:br/>
        <w:t>п</w:t>
      </w:r>
      <w:r w:rsidR="00946A46" w:rsidRPr="009616E7">
        <w:rPr>
          <w:rFonts w:ascii="Times New Roman" w:hAnsi="Times New Roman" w:cs="Times New Roman"/>
          <w:sz w:val="24"/>
          <w:szCs w:val="24"/>
        </w:rPr>
        <w:t>ротяжённость</w:t>
      </w:r>
      <w:r w:rsidR="00946A46">
        <w:rPr>
          <w:rFonts w:ascii="Times New Roman" w:hAnsi="Times New Roman" w:cs="Times New Roman"/>
          <w:sz w:val="24"/>
          <w:szCs w:val="24"/>
        </w:rPr>
        <w:t xml:space="preserve"> всего маршрута – </w:t>
      </w:r>
      <w:r w:rsidR="0080523E">
        <w:rPr>
          <w:rFonts w:ascii="Times New Roman" w:hAnsi="Times New Roman" w:cs="Times New Roman"/>
          <w:sz w:val="24"/>
          <w:szCs w:val="24"/>
        </w:rPr>
        <w:t>6</w:t>
      </w:r>
      <w:r w:rsidR="00946A46">
        <w:rPr>
          <w:rFonts w:ascii="Times New Roman" w:hAnsi="Times New Roman" w:cs="Times New Roman"/>
          <w:sz w:val="24"/>
          <w:szCs w:val="24"/>
        </w:rPr>
        <w:t>80 м.</w:t>
      </w:r>
      <w:r w:rsidR="00946A46">
        <w:rPr>
          <w:rFonts w:ascii="Times New Roman" w:hAnsi="Times New Roman" w:cs="Times New Roman"/>
          <w:sz w:val="24"/>
          <w:szCs w:val="24"/>
        </w:rPr>
        <w:br/>
        <w:t>протяженность</w:t>
      </w:r>
      <w:r w:rsidRPr="009616E7">
        <w:rPr>
          <w:rFonts w:ascii="Times New Roman" w:hAnsi="Times New Roman" w:cs="Times New Roman"/>
          <w:sz w:val="24"/>
          <w:szCs w:val="24"/>
        </w:rPr>
        <w:t xml:space="preserve"> </w:t>
      </w:r>
      <w:r w:rsidR="00F60223">
        <w:rPr>
          <w:rFonts w:ascii="Times New Roman" w:hAnsi="Times New Roman" w:cs="Times New Roman"/>
          <w:sz w:val="24"/>
          <w:szCs w:val="24"/>
        </w:rPr>
        <w:t xml:space="preserve">технической части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946A46">
        <w:rPr>
          <w:rFonts w:ascii="Times New Roman" w:hAnsi="Times New Roman" w:cs="Times New Roman"/>
          <w:sz w:val="24"/>
          <w:szCs w:val="24"/>
        </w:rPr>
        <w:t>310</w:t>
      </w:r>
      <w:r w:rsidRPr="000A4E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м.;</w:t>
      </w:r>
      <w:r w:rsidR="00946A4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</w:t>
      </w:r>
      <w:r w:rsidRPr="009616E7">
        <w:rPr>
          <w:rFonts w:ascii="Times New Roman" w:hAnsi="Times New Roman" w:cs="Times New Roman"/>
          <w:sz w:val="24"/>
          <w:szCs w:val="24"/>
        </w:rPr>
        <w:t xml:space="preserve">ротяженность </w:t>
      </w:r>
      <w:r w:rsidRPr="00706AEA">
        <w:rPr>
          <w:rFonts w:ascii="Times New Roman" w:hAnsi="Times New Roman" w:cs="Times New Roman"/>
          <w:sz w:val="24"/>
          <w:szCs w:val="24"/>
        </w:rPr>
        <w:t xml:space="preserve">участков: </w:t>
      </w:r>
      <w:r w:rsidRPr="00DE27BE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</w:t>
      </w:r>
      <w:r w:rsidR="00DE27BE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ат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DE27BE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</w:t>
      </w:r>
      <w:r w:rsidR="00DE27BE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</w:t>
      </w:r>
      <w:r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DE27BE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45</w:t>
      </w:r>
      <w:r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м.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IV</w:t>
      </w:r>
      <w:r w:rsidR="00DE27BE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кат. сл. – 4</w:t>
      </w:r>
      <w:r w:rsidR="00706AEA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 м.</w:t>
      </w:r>
      <w:r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0A4E67" w:rsidRPr="00DE27BE" w:rsidRDefault="000A4E67" w:rsidP="000A4E6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Средняя крутизна </w:t>
      </w:r>
      <w:r w:rsidRPr="00F60223">
        <w:rPr>
          <w:rFonts w:ascii="Times New Roman" w:hAnsi="Times New Roman" w:cs="Times New Roman"/>
          <w:sz w:val="24"/>
          <w:szCs w:val="24"/>
        </w:rPr>
        <w:t>маршрута -</w:t>
      </w:r>
      <w:r w:rsidR="00F60223" w:rsidRPr="00F60223">
        <w:rPr>
          <w:rFonts w:ascii="Times New Roman" w:hAnsi="Times New Roman" w:cs="Times New Roman"/>
          <w:sz w:val="24"/>
          <w:szCs w:val="24"/>
        </w:rPr>
        <w:t xml:space="preserve"> </w:t>
      </w:r>
      <w:r w:rsidR="00660D29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50</w:t>
      </w:r>
      <w:r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°</w:t>
      </w:r>
      <w:r w:rsidR="0080112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="00DE27BE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ключевых участков до 9</w:t>
      </w:r>
      <w:r w:rsidR="0080112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0°</w:t>
      </w:r>
      <w:r w:rsidR="00F60223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6. Использовано «крючьев» на маршруте:</w:t>
      </w:r>
      <w:r w:rsidR="00DE27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Pr="009616E7">
        <w:rPr>
          <w:rFonts w:ascii="Times New Roman" w:hAnsi="Times New Roman" w:cs="Times New Roman"/>
          <w:sz w:val="24"/>
          <w:szCs w:val="24"/>
        </w:rPr>
        <w:t>рендов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 xml:space="preserve"> и </w:t>
      </w:r>
      <w:r w:rsidRPr="00F6473A">
        <w:rPr>
          <w:rFonts w:ascii="Times New Roman" w:hAnsi="Times New Roman" w:cs="Times New Roman"/>
          <w:sz w:val="24"/>
          <w:szCs w:val="24"/>
        </w:rPr>
        <w:t xml:space="preserve">закладок – </w:t>
      </w:r>
      <w:r w:rsidR="00DE27BE" w:rsidRP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27 шт., крючьев – 1 шт.;</w:t>
      </w:r>
      <w:r w:rsidR="00DE27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 о</w:t>
      </w:r>
      <w:r w:rsidRPr="009616E7">
        <w:rPr>
          <w:rFonts w:ascii="Times New Roman" w:hAnsi="Times New Roman" w:cs="Times New Roman"/>
          <w:sz w:val="24"/>
          <w:szCs w:val="24"/>
        </w:rPr>
        <w:t xml:space="preserve">ставлено – 0 шт. </w:t>
      </w:r>
    </w:p>
    <w:p w:rsidR="000A4E67" w:rsidRPr="0083316C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7. Ходовых часов команды:</w:t>
      </w:r>
      <w:r w:rsidRPr="00AC5986">
        <w:rPr>
          <w:rFonts w:ascii="Times New Roman" w:hAnsi="Times New Roman" w:cs="Times New Roman"/>
          <w:sz w:val="24"/>
          <w:szCs w:val="24"/>
        </w:rPr>
        <w:t xml:space="preserve"> </w:t>
      </w:r>
      <w:r w:rsidR="00811FEA">
        <w:rPr>
          <w:rFonts w:ascii="Times New Roman" w:hAnsi="Times New Roman" w:cs="Times New Roman"/>
          <w:sz w:val="24"/>
          <w:szCs w:val="24"/>
        </w:rPr>
        <w:t>8</w:t>
      </w:r>
      <w:r w:rsidR="00C21B61">
        <w:rPr>
          <w:rFonts w:ascii="Times New Roman" w:hAnsi="Times New Roman" w:cs="Times New Roman"/>
          <w:sz w:val="24"/>
          <w:szCs w:val="24"/>
        </w:rPr>
        <w:t>,5</w:t>
      </w:r>
      <w:r w:rsidR="00C36C0B" w:rsidRPr="00C36C0B">
        <w:rPr>
          <w:rFonts w:ascii="Times New Roman" w:hAnsi="Times New Roman" w:cs="Times New Roman"/>
          <w:sz w:val="24"/>
          <w:szCs w:val="24"/>
        </w:rPr>
        <w:t xml:space="preserve"> </w:t>
      </w:r>
      <w:r w:rsidR="00C36C0B">
        <w:rPr>
          <w:rFonts w:ascii="Times New Roman" w:hAnsi="Times New Roman" w:cs="Times New Roman"/>
          <w:sz w:val="24"/>
          <w:szCs w:val="24"/>
        </w:rPr>
        <w:t xml:space="preserve">часов </w:t>
      </w:r>
      <w:r w:rsidRPr="002C3577">
        <w:rPr>
          <w:rFonts w:ascii="Times New Roman" w:hAnsi="Times New Roman" w:cs="Times New Roman"/>
          <w:sz w:val="24"/>
          <w:szCs w:val="24"/>
        </w:rPr>
        <w:t>(без учета подхода и спуска)</w:t>
      </w:r>
      <w:r w:rsidR="00C36C0B">
        <w:rPr>
          <w:rFonts w:ascii="Times New Roman" w:hAnsi="Times New Roman" w:cs="Times New Roman"/>
          <w:sz w:val="24"/>
          <w:szCs w:val="24"/>
        </w:rPr>
        <w:t>, подход от оз</w:t>
      </w:r>
      <w:r w:rsidR="00130503">
        <w:rPr>
          <w:rFonts w:ascii="Times New Roman" w:hAnsi="Times New Roman" w:cs="Times New Roman"/>
          <w:sz w:val="24"/>
          <w:szCs w:val="24"/>
        </w:rPr>
        <w:t>. Малый</w:t>
      </w:r>
      <w:r w:rsidR="0083316C">
        <w:rPr>
          <w:rFonts w:ascii="Times New Roman" w:hAnsi="Times New Roman" w:cs="Times New Roman"/>
          <w:sz w:val="24"/>
          <w:szCs w:val="24"/>
        </w:rPr>
        <w:t xml:space="preserve"> </w:t>
      </w:r>
      <w:r w:rsidR="00C36C0B">
        <w:rPr>
          <w:rFonts w:ascii="Times New Roman" w:hAnsi="Times New Roman" w:cs="Times New Roman"/>
          <w:sz w:val="24"/>
          <w:szCs w:val="24"/>
        </w:rPr>
        <w:t xml:space="preserve">Вудъявр </w:t>
      </w:r>
      <w:r w:rsidR="00C36C0B" w:rsidRPr="00C36C0B">
        <w:rPr>
          <w:rFonts w:ascii="Times New Roman" w:hAnsi="Times New Roman" w:cs="Times New Roman"/>
          <w:sz w:val="24"/>
          <w:szCs w:val="24"/>
        </w:rPr>
        <w:t xml:space="preserve">~ 1,5 </w:t>
      </w:r>
      <w:r w:rsidR="00C36C0B">
        <w:rPr>
          <w:rFonts w:ascii="Times New Roman" w:hAnsi="Times New Roman" w:cs="Times New Roman"/>
          <w:sz w:val="24"/>
          <w:szCs w:val="24"/>
        </w:rPr>
        <w:t>часа.</w:t>
      </w:r>
    </w:p>
    <w:p w:rsidR="00BA14E5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8. Руководитель: </w:t>
      </w:r>
      <w:r w:rsidR="0080523E">
        <w:rPr>
          <w:rFonts w:ascii="Times New Roman" w:hAnsi="Times New Roman" w:cs="Times New Roman"/>
          <w:sz w:val="24"/>
          <w:szCs w:val="24"/>
        </w:rPr>
        <w:t xml:space="preserve">Голобородько А. </w:t>
      </w:r>
      <w:r w:rsidR="00C21B61">
        <w:rPr>
          <w:rFonts w:ascii="Times New Roman" w:hAnsi="Times New Roman" w:cs="Times New Roman"/>
          <w:sz w:val="24"/>
          <w:szCs w:val="24"/>
        </w:rPr>
        <w:t>-</w:t>
      </w:r>
      <w:r w:rsidR="00F6473A">
        <w:rPr>
          <w:rFonts w:ascii="Times New Roman" w:hAnsi="Times New Roman" w:cs="Times New Roman"/>
          <w:sz w:val="24"/>
          <w:szCs w:val="24"/>
        </w:rPr>
        <w:t xml:space="preserve"> </w:t>
      </w:r>
      <w:r w:rsidR="00C21B61">
        <w:rPr>
          <w:rFonts w:ascii="Times New Roman" w:hAnsi="Times New Roman" w:cs="Times New Roman"/>
          <w:sz w:val="24"/>
          <w:szCs w:val="24"/>
        </w:rPr>
        <w:t>2 с.р.;</w:t>
      </w:r>
      <w:r w:rsidR="0080112E">
        <w:rPr>
          <w:rFonts w:ascii="Times New Roman" w:hAnsi="Times New Roman" w:cs="Times New Roman"/>
          <w:sz w:val="24"/>
          <w:szCs w:val="24"/>
        </w:rPr>
        <w:br/>
        <w:t>у</w:t>
      </w:r>
      <w:r w:rsidRPr="002C3577">
        <w:rPr>
          <w:rFonts w:ascii="Times New Roman" w:hAnsi="Times New Roman" w:cs="Times New Roman"/>
          <w:sz w:val="24"/>
          <w:szCs w:val="24"/>
        </w:rPr>
        <w:t>частник</w:t>
      </w:r>
      <w:r w:rsidR="00BA14E5">
        <w:rPr>
          <w:rFonts w:ascii="Times New Roman" w:hAnsi="Times New Roman" w:cs="Times New Roman"/>
          <w:sz w:val="24"/>
          <w:szCs w:val="24"/>
        </w:rPr>
        <w:t>и</w:t>
      </w:r>
      <w:r w:rsidRPr="002C3577">
        <w:rPr>
          <w:rFonts w:ascii="Times New Roman" w:hAnsi="Times New Roman" w:cs="Times New Roman"/>
          <w:sz w:val="24"/>
          <w:szCs w:val="24"/>
        </w:rPr>
        <w:t xml:space="preserve">: </w:t>
      </w:r>
      <w:r w:rsidR="0080523E">
        <w:rPr>
          <w:rFonts w:ascii="Times New Roman" w:hAnsi="Times New Roman" w:cs="Times New Roman"/>
          <w:sz w:val="24"/>
          <w:szCs w:val="24"/>
        </w:rPr>
        <w:t>Данилов П.</w:t>
      </w:r>
      <w:r w:rsidR="00BA14E5">
        <w:rPr>
          <w:rFonts w:ascii="Times New Roman" w:hAnsi="Times New Roman" w:cs="Times New Roman"/>
          <w:sz w:val="24"/>
          <w:szCs w:val="24"/>
        </w:rPr>
        <w:t xml:space="preserve"> – 2 с.р.;</w:t>
      </w:r>
    </w:p>
    <w:p w:rsidR="000A4E67" w:rsidRPr="002C357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9. Тренер: </w:t>
      </w:r>
      <w:r w:rsidR="0080523E">
        <w:rPr>
          <w:rFonts w:ascii="Times New Roman" w:hAnsi="Times New Roman" w:cs="Times New Roman"/>
          <w:sz w:val="24"/>
          <w:szCs w:val="24"/>
        </w:rPr>
        <w:t>Иванов Д</w:t>
      </w:r>
      <w:r w:rsidR="00811FEA">
        <w:rPr>
          <w:rFonts w:ascii="Times New Roman" w:hAnsi="Times New Roman" w:cs="Times New Roman"/>
          <w:sz w:val="24"/>
          <w:szCs w:val="24"/>
        </w:rPr>
        <w:t>.</w:t>
      </w:r>
    </w:p>
    <w:p w:rsidR="00811FEA" w:rsidRPr="002C357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10. В</w:t>
      </w:r>
      <w:r>
        <w:rPr>
          <w:rFonts w:ascii="Times New Roman" w:hAnsi="Times New Roman" w:cs="Times New Roman"/>
          <w:sz w:val="24"/>
          <w:szCs w:val="24"/>
        </w:rPr>
        <w:t>ремя</w:t>
      </w:r>
      <w:r w:rsidRPr="002C3577">
        <w:rPr>
          <w:rFonts w:ascii="Times New Roman" w:hAnsi="Times New Roman" w:cs="Times New Roman"/>
          <w:sz w:val="24"/>
          <w:szCs w:val="24"/>
        </w:rPr>
        <w:t xml:space="preserve"> на маршрут</w:t>
      </w:r>
      <w:r>
        <w:rPr>
          <w:rFonts w:ascii="Times New Roman" w:hAnsi="Times New Roman" w:cs="Times New Roman"/>
          <w:sz w:val="24"/>
          <w:szCs w:val="24"/>
        </w:rPr>
        <w:t>е:</w:t>
      </w:r>
      <w:r w:rsidR="00DE27BE">
        <w:rPr>
          <w:rFonts w:ascii="Times New Roman" w:hAnsi="Times New Roman" w:cs="Times New Roman"/>
          <w:sz w:val="24"/>
          <w:szCs w:val="24"/>
        </w:rPr>
        <w:br/>
        <w:t>в</w:t>
      </w:r>
      <w:r w:rsidRPr="002C3577">
        <w:rPr>
          <w:rFonts w:ascii="Times New Roman" w:hAnsi="Times New Roman" w:cs="Times New Roman"/>
          <w:sz w:val="24"/>
          <w:szCs w:val="24"/>
        </w:rPr>
        <w:t xml:space="preserve">ыход на маршрут – </w:t>
      </w:r>
      <w:r w:rsidR="00811FEA">
        <w:rPr>
          <w:rFonts w:ascii="Times New Roman" w:hAnsi="Times New Roman" w:cs="Times New Roman"/>
          <w:sz w:val="24"/>
          <w:szCs w:val="24"/>
        </w:rPr>
        <w:t>9:00</w:t>
      </w:r>
      <w:r w:rsidR="00DE27BE">
        <w:rPr>
          <w:rFonts w:ascii="Times New Roman" w:hAnsi="Times New Roman" w:cs="Times New Roman"/>
          <w:sz w:val="24"/>
          <w:szCs w:val="24"/>
        </w:rPr>
        <w:t>;</w:t>
      </w:r>
      <w:r w:rsidR="00DE27BE">
        <w:rPr>
          <w:rFonts w:ascii="Times New Roman" w:hAnsi="Times New Roman" w:cs="Times New Roman"/>
          <w:sz w:val="24"/>
          <w:szCs w:val="24"/>
        </w:rPr>
        <w:br/>
        <w:t>в</w:t>
      </w:r>
      <w:r w:rsidRPr="002C3577">
        <w:rPr>
          <w:rFonts w:ascii="Times New Roman" w:hAnsi="Times New Roman" w:cs="Times New Roman"/>
          <w:sz w:val="24"/>
          <w:szCs w:val="24"/>
        </w:rPr>
        <w:t xml:space="preserve">ыход на вершину – </w:t>
      </w:r>
      <w:r w:rsidR="00811FEA">
        <w:rPr>
          <w:rFonts w:ascii="Times New Roman" w:hAnsi="Times New Roman" w:cs="Times New Roman"/>
          <w:sz w:val="24"/>
          <w:szCs w:val="24"/>
        </w:rPr>
        <w:t>17:30</w:t>
      </w:r>
      <w:r w:rsidR="00DE27BE">
        <w:rPr>
          <w:rFonts w:ascii="Times New Roman" w:hAnsi="Times New Roman" w:cs="Times New Roman"/>
          <w:sz w:val="24"/>
          <w:szCs w:val="24"/>
        </w:rPr>
        <w:t>;</w:t>
      </w:r>
      <w:r w:rsidR="00DE27BE">
        <w:rPr>
          <w:rFonts w:ascii="Times New Roman" w:hAnsi="Times New Roman" w:cs="Times New Roman"/>
          <w:sz w:val="24"/>
          <w:szCs w:val="24"/>
        </w:rPr>
        <w:br/>
        <w:t>с</w:t>
      </w:r>
      <w:r w:rsidR="00811FEA">
        <w:rPr>
          <w:rFonts w:ascii="Times New Roman" w:hAnsi="Times New Roman" w:cs="Times New Roman"/>
          <w:sz w:val="24"/>
          <w:szCs w:val="24"/>
        </w:rPr>
        <w:t>пуск в долину – 18:30</w:t>
      </w:r>
    </w:p>
    <w:p w:rsidR="000A4E67" w:rsidRPr="009616E7" w:rsidRDefault="000A4E67" w:rsidP="00811FEA">
      <w:pPr>
        <w:jc w:val="both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Спуск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вершины: </w:t>
      </w:r>
      <w:r w:rsidR="00534806">
        <w:rPr>
          <w:rFonts w:ascii="Times New Roman" w:hAnsi="Times New Roman" w:cs="Times New Roman"/>
          <w:sz w:val="24"/>
          <w:szCs w:val="24"/>
        </w:rPr>
        <w:t>по СВ отрогу</w:t>
      </w:r>
      <w:r w:rsidR="00805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1FEA">
        <w:rPr>
          <w:rFonts w:ascii="Times New Roman" w:hAnsi="Times New Roman" w:cs="Times New Roman"/>
          <w:sz w:val="24"/>
          <w:szCs w:val="24"/>
        </w:rPr>
        <w:t>Вудьяврчорра</w:t>
      </w:r>
      <w:proofErr w:type="spellEnd"/>
      <w:r w:rsidR="00534806">
        <w:rPr>
          <w:rFonts w:ascii="Times New Roman" w:hAnsi="Times New Roman" w:cs="Times New Roman"/>
          <w:sz w:val="24"/>
          <w:szCs w:val="24"/>
        </w:rPr>
        <w:t xml:space="preserve"> (Б)</w:t>
      </w:r>
      <w:r w:rsidR="00811FEA">
        <w:rPr>
          <w:rFonts w:ascii="Times New Roman" w:hAnsi="Times New Roman" w:cs="Times New Roman"/>
          <w:sz w:val="24"/>
          <w:szCs w:val="24"/>
        </w:rPr>
        <w:t xml:space="preserve"> к «Бот</w:t>
      </w:r>
      <w:r w:rsidR="0080523E">
        <w:rPr>
          <w:rFonts w:ascii="Times New Roman" w:hAnsi="Times New Roman" w:cs="Times New Roman"/>
          <w:sz w:val="24"/>
          <w:szCs w:val="24"/>
        </w:rPr>
        <w:t xml:space="preserve">аническому </w:t>
      </w:r>
      <w:r w:rsidR="00811FEA">
        <w:rPr>
          <w:rFonts w:ascii="Times New Roman" w:hAnsi="Times New Roman" w:cs="Times New Roman"/>
          <w:sz w:val="24"/>
          <w:szCs w:val="24"/>
        </w:rPr>
        <w:t>саду»; во</w:t>
      </w:r>
      <w:r w:rsidR="00534806">
        <w:rPr>
          <w:rFonts w:ascii="Times New Roman" w:hAnsi="Times New Roman" w:cs="Times New Roman"/>
          <w:sz w:val="24"/>
          <w:szCs w:val="24"/>
        </w:rPr>
        <w:t>зможен спуск по южному склону</w:t>
      </w:r>
      <w:r w:rsidR="00811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1FEA">
        <w:rPr>
          <w:rFonts w:ascii="Times New Roman" w:hAnsi="Times New Roman" w:cs="Times New Roman"/>
          <w:sz w:val="24"/>
          <w:szCs w:val="24"/>
        </w:rPr>
        <w:t>Вудъяврчорра</w:t>
      </w:r>
      <w:proofErr w:type="spellEnd"/>
      <w:r w:rsidR="00534806">
        <w:rPr>
          <w:rFonts w:ascii="Times New Roman" w:hAnsi="Times New Roman" w:cs="Times New Roman"/>
          <w:sz w:val="24"/>
          <w:szCs w:val="24"/>
        </w:rPr>
        <w:t xml:space="preserve"> (Б)</w:t>
      </w:r>
      <w:r w:rsidR="00811FEA">
        <w:rPr>
          <w:rFonts w:ascii="Times New Roman" w:hAnsi="Times New Roman" w:cs="Times New Roman"/>
          <w:sz w:val="24"/>
          <w:szCs w:val="24"/>
        </w:rPr>
        <w:t xml:space="preserve"> с выходом через пер. Географов в цирк Ганешина и далее в</w:t>
      </w:r>
      <w:r w:rsidRPr="00811FE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11FEA">
        <w:rPr>
          <w:rFonts w:ascii="Times New Roman" w:hAnsi="Times New Roman" w:cs="Times New Roman"/>
          <w:color w:val="000000" w:themeColor="text1"/>
          <w:sz w:val="24"/>
          <w:szCs w:val="24"/>
        </w:rPr>
        <w:t>долину оз. М</w:t>
      </w:r>
      <w:r w:rsidR="00130503" w:rsidRPr="00811FEA">
        <w:rPr>
          <w:rFonts w:ascii="Times New Roman" w:hAnsi="Times New Roman" w:cs="Times New Roman"/>
          <w:color w:val="000000" w:themeColor="text1"/>
          <w:sz w:val="24"/>
          <w:szCs w:val="24"/>
        </w:rPr>
        <w:t>алый</w:t>
      </w:r>
      <w:r w:rsidRPr="00811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Вудъявр.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11. Организация: </w:t>
      </w:r>
      <w:r w:rsidR="00FC40DE">
        <w:rPr>
          <w:rFonts w:ascii="Times New Roman" w:hAnsi="Times New Roman" w:cs="Times New Roman"/>
          <w:sz w:val="24"/>
          <w:szCs w:val="24"/>
        </w:rPr>
        <w:t>Апатитско-Кировская Федерация Альпинизма</w:t>
      </w:r>
      <w:r w:rsidRPr="009616E7">
        <w:rPr>
          <w:rFonts w:ascii="Times New Roman" w:hAnsi="Times New Roman" w:cs="Times New Roman"/>
          <w:sz w:val="24"/>
          <w:szCs w:val="24"/>
        </w:rPr>
        <w:t>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12. Ответстве</w:t>
      </w:r>
      <w:r w:rsidR="0080523E">
        <w:rPr>
          <w:rFonts w:ascii="Times New Roman" w:hAnsi="Times New Roman" w:cs="Times New Roman"/>
          <w:sz w:val="24"/>
          <w:szCs w:val="24"/>
        </w:rPr>
        <w:t>нный за отчет: Голобородько А.</w:t>
      </w:r>
      <w:r w:rsidR="00C73CE2">
        <w:rPr>
          <w:rFonts w:ascii="Times New Roman" w:hAnsi="Times New Roman" w:cs="Times New Roman"/>
          <w:sz w:val="24"/>
          <w:szCs w:val="24"/>
        </w:rPr>
        <w:t>,</w:t>
      </w:r>
      <w:r w:rsidRPr="009616E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goloborodkoalex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gmail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</w:hyperlink>
    </w:p>
    <w:p w:rsidR="00106F7D" w:rsidRDefault="00106F7D" w:rsidP="000A4E67"/>
    <w:p w:rsidR="000A4E67" w:rsidRDefault="000A4E67" w:rsidP="000A4E67"/>
    <w:p w:rsidR="000A4E67" w:rsidRDefault="000A4E67">
      <w:r>
        <w:br w:type="page"/>
      </w:r>
    </w:p>
    <w:p w:rsidR="00AD6041" w:rsidRPr="00870711" w:rsidRDefault="00780AA9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-143459</wp:posOffset>
            </wp:positionH>
            <wp:positionV relativeFrom="paragraph">
              <wp:posOffset>207975</wp:posOffset>
            </wp:positionV>
            <wp:extent cx="6130137" cy="3745271"/>
            <wp:effectExtent l="0" t="0" r="444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цТахтарвучорр (фрагмент)_уменьш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37" cy="374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041" w:rsidRPr="008707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Карта района</w:t>
      </w:r>
    </w:p>
    <w:p w:rsidR="00245153" w:rsidRDefault="00245153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5153" w:rsidRDefault="00245153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DB0B6D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B0B6D">
        <w:rPr>
          <w:noProof/>
          <w:color w:val="FF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left:0;text-align:left;margin-left:14.4pt;margin-top:15.2pt;width:186.3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">
            <v:textbox>
              <w:txbxContent>
                <w:p w:rsidR="00870711" w:rsidRPr="00AD6041" w:rsidRDefault="007928D0" w:rsidP="0087071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Начало маршрута «Жандармерия</w:t>
                  </w:r>
                  <w:r w:rsidR="00870711"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 anchorx="margin"/>
          </v:shape>
        </w:pict>
      </w:r>
    </w:p>
    <w:p w:rsidR="00AD6041" w:rsidRDefault="00DB0B6D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B0B6D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1" type="#_x0000_t32" style="position:absolute;left:0;text-align:left;margin-left:105.15pt;margin-top:17.6pt;width:122.95pt;height:78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" strokecolor="red" strokeweight="2.5pt">
            <v:stroke endarrow="block" joinstyle="miter"/>
            <w10:wrap anchorx="margin"/>
          </v:shape>
        </w:pict>
      </w: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5153" w:rsidRDefault="00245153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5153" w:rsidRPr="00DE27BE" w:rsidRDefault="00780AA9" w:rsidP="00AD6041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1</w:t>
      </w:r>
      <w:r w:rsidR="009D0FC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Карта</w:t>
      </w:r>
      <w:r w:rsidR="00DE27BE"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района (фрагмент, масштаб – 1:50 000)</w:t>
      </w:r>
    </w:p>
    <w:p w:rsidR="00FB6929" w:rsidRPr="007928D0" w:rsidRDefault="00DB0B6D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B0B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7" type="#_x0000_t202" style="position:absolute;left:0;text-align:left;margin-left:0;margin-top:371.55pt;width:4in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" stroked="f">
            <v:textbox style="mso-fit-shape-to-text:t">
              <w:txbxContent>
                <w:p w:rsidR="00780AA9" w:rsidRPr="00780AA9" w:rsidRDefault="00780AA9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780AA9">
                    <w:rPr>
                      <w:rFonts w:ascii="Times New Roman" w:hAnsi="Times New Roman" w:cs="Times New Roman"/>
                      <w:i/>
                      <w:sz w:val="24"/>
                    </w:rPr>
                    <w:t>Рис. 2</w:t>
                  </w:r>
                  <w:r w:rsidR="009D0FC6">
                    <w:rPr>
                      <w:rFonts w:ascii="Times New Roman" w:hAnsi="Times New Roman" w:cs="Times New Roman"/>
                      <w:i/>
                      <w:sz w:val="24"/>
                    </w:rPr>
                    <w:t>.</w:t>
                  </w:r>
                  <w:r w:rsidRPr="00780AA9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Цирк Ганешина</w:t>
                  </w:r>
                  <w:r w:rsidR="00DE27BE">
                    <w:rPr>
                      <w:rFonts w:ascii="Times New Roman" w:hAnsi="Times New Roman" w:cs="Times New Roman"/>
                      <w:i/>
                      <w:sz w:val="24"/>
                    </w:rPr>
                    <w:t>, фото от оз. Малый Вудьявр</w:t>
                  </w:r>
                  <w:r w:rsidRPr="00780AA9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AD6041" w:rsidRPr="00780AA9">
        <w:rPr>
          <w:rFonts w:ascii="Times New Roman" w:hAnsi="Times New Roman" w:cs="Times New Roman"/>
          <w:b/>
          <w:sz w:val="24"/>
          <w:szCs w:val="24"/>
        </w:rPr>
        <w:t>Панорама района</w:t>
      </w:r>
      <w:r w:rsidR="0004080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aneshina_klassif_29_12.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041" w:rsidRDefault="000D1E64" w:rsidP="00AD60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-218660</wp:posOffset>
            </wp:positionH>
            <wp:positionV relativeFrom="paragraph">
              <wp:posOffset>304579</wp:posOffset>
            </wp:positionV>
            <wp:extent cx="5940425" cy="7920355"/>
            <wp:effectExtent l="0" t="0" r="317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росхема Хибины цен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041" w:rsidRPr="00757AAF">
        <w:rPr>
          <w:rFonts w:ascii="Times New Roman" w:hAnsi="Times New Roman" w:cs="Times New Roman"/>
          <w:b/>
          <w:sz w:val="24"/>
          <w:szCs w:val="24"/>
        </w:rPr>
        <w:t>Орографическая схема района</w:t>
      </w:r>
    </w:p>
    <w:p w:rsidR="00870711" w:rsidRPr="00757AAF" w:rsidRDefault="00870711" w:rsidP="00AD60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041" w:rsidRPr="00AD6041" w:rsidRDefault="00AD6041" w:rsidP="00AD60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068A" w:rsidRDefault="00DB0B6D">
      <w:pPr>
        <w:rPr>
          <w:color w:val="FF0000"/>
        </w:rPr>
      </w:pPr>
      <w:r>
        <w:rPr>
          <w:noProof/>
          <w:color w:val="FF0000"/>
          <w:lang w:eastAsia="ru-RU"/>
        </w:rPr>
        <w:pict>
          <v:shape id="_x0000_s1028" type="#_x0000_t202" style="position:absolute;margin-left:183.55pt;margin-top:400.85pt;width:184.6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">
            <v:textbox>
              <w:txbxContent>
                <w:p w:rsidR="00AD6041" w:rsidRPr="00AD6041" w:rsidRDefault="00AD6041">
                  <w:pPr>
                    <w:rPr>
                      <w:b/>
                      <w:color w:val="FF0000"/>
                    </w:rPr>
                  </w:pPr>
                  <w:r w:rsidRPr="00AD6041">
                    <w:rPr>
                      <w:b/>
                      <w:color w:val="FF0000"/>
                    </w:rPr>
                    <w:t>Начало маршрута «</w:t>
                  </w:r>
                  <w:r w:rsidR="000D1E64">
                    <w:rPr>
                      <w:b/>
                      <w:color w:val="FF0000"/>
                    </w:rPr>
                    <w:t>Жандармерия</w:t>
                  </w:r>
                  <w:r w:rsidRPr="00AD6041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 anchorx="margin"/>
          </v:shape>
        </w:pict>
      </w: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DB0B6D">
      <w:pPr>
        <w:rPr>
          <w:color w:val="FF0000"/>
        </w:rPr>
      </w:pPr>
      <w:r>
        <w:rPr>
          <w:noProof/>
          <w:color w:val="FF0000"/>
          <w:lang w:eastAsia="ru-RU"/>
        </w:rPr>
        <w:pict>
          <v:shape id="Прямая со стрелкой 5" o:spid="_x0000_s1030" type="#_x0000_t32" style="position:absolute;margin-left:287.2pt;margin-top:20.65pt;width:64.55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" strokecolor="red" strokeweight="2.5pt">
            <v:stroke endarrow="block" joinstyle="miter"/>
          </v:shape>
        </w:pict>
      </w: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Default="00F7068A">
      <w:pPr>
        <w:rPr>
          <w:color w:val="FF0000"/>
        </w:rPr>
      </w:pPr>
    </w:p>
    <w:p w:rsidR="00F7068A" w:rsidRPr="00DE27BE" w:rsidRDefault="00F7068A" w:rsidP="00F7068A">
      <w:pPr>
        <w:jc w:val="center"/>
        <w:rPr>
          <w:color w:val="0D0D0D" w:themeColor="text1" w:themeTint="F2"/>
        </w:rPr>
      </w:pPr>
    </w:p>
    <w:p w:rsidR="00AD6041" w:rsidRPr="00DE27BE" w:rsidRDefault="00F7068A" w:rsidP="00F7068A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3</w:t>
      </w:r>
      <w:r w:rsidR="009D0FC6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Орографическая схема центральной части Хибин</w:t>
      </w:r>
    </w:p>
    <w:p w:rsidR="00F7068A" w:rsidRDefault="00F7068A">
      <w:pPr>
        <w:rPr>
          <w:color w:val="FF0000"/>
        </w:rPr>
      </w:pPr>
      <w:r>
        <w:rPr>
          <w:color w:val="FF0000"/>
        </w:rPr>
        <w:br w:type="page"/>
      </w:r>
    </w:p>
    <w:p w:rsidR="000A4E67" w:rsidRPr="00780AA9" w:rsidRDefault="00DD4C84" w:rsidP="00AD604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Общи</w:t>
      </w:r>
      <w:r w:rsidR="00AD6041" w:rsidRPr="00780AA9">
        <w:rPr>
          <w:rFonts w:ascii="Times New Roman" w:hAnsi="Times New Roman" w:cs="Times New Roman"/>
          <w:b/>
          <w:sz w:val="24"/>
        </w:rPr>
        <w:t>е фото маршру</w:t>
      </w:r>
      <w:r w:rsidR="000A4E67" w:rsidRPr="00780AA9">
        <w:rPr>
          <w:rFonts w:ascii="Times New Roman" w:hAnsi="Times New Roman" w:cs="Times New Roman"/>
          <w:b/>
          <w:sz w:val="24"/>
        </w:rPr>
        <w:t xml:space="preserve">та </w:t>
      </w:r>
    </w:p>
    <w:p w:rsidR="009A79D3" w:rsidRPr="000310FB" w:rsidRDefault="000310FB" w:rsidP="00AD6041">
      <w:pPr>
        <w:jc w:val="center"/>
        <w:rPr>
          <w:rFonts w:ascii="Times New Roman" w:hAnsi="Times New Roman" w:cs="Times New Roman"/>
          <w:b/>
          <w:color w:val="FF0000"/>
          <w:sz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6100763" cy="813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handarm_31_12_2016_профиль_li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567" cy="813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FB" w:rsidRDefault="009A79D3" w:rsidP="00AD6041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</w:rPr>
        <w:t>Рис.</w:t>
      </w:r>
      <w:r w:rsidR="000310FB">
        <w:rPr>
          <w:rFonts w:ascii="Times New Roman" w:hAnsi="Times New Roman" w:cs="Times New Roman"/>
          <w:i/>
          <w:color w:val="0D0D0D" w:themeColor="text1" w:themeTint="F2"/>
          <w:sz w:val="24"/>
          <w:lang w:val="en-US"/>
        </w:rPr>
        <w:t xml:space="preserve"> </w:t>
      </w:r>
      <w:r w:rsidR="00F7068A" w:rsidRPr="00DE27BE">
        <w:rPr>
          <w:rFonts w:ascii="Times New Roman" w:hAnsi="Times New Roman" w:cs="Times New Roman"/>
          <w:i/>
          <w:color w:val="0D0D0D" w:themeColor="text1" w:themeTint="F2"/>
          <w:sz w:val="24"/>
        </w:rPr>
        <w:t>4</w:t>
      </w:r>
      <w:r w:rsidR="009D0FC6">
        <w:rPr>
          <w:rFonts w:ascii="Times New Roman" w:hAnsi="Times New Roman" w:cs="Times New Roman"/>
          <w:i/>
          <w:color w:val="0D0D0D" w:themeColor="text1" w:themeTint="F2"/>
          <w:sz w:val="24"/>
        </w:rPr>
        <w:t>.</w:t>
      </w:r>
      <w:r w:rsidR="000310FB">
        <w:rPr>
          <w:rFonts w:ascii="Times New Roman" w:hAnsi="Times New Roman" w:cs="Times New Roman"/>
          <w:i/>
          <w:color w:val="0D0D0D" w:themeColor="text1" w:themeTint="F2"/>
          <w:sz w:val="24"/>
        </w:rPr>
        <w:t xml:space="preserve"> Профиль маршрута</w:t>
      </w:r>
    </w:p>
    <w:p w:rsidR="00DD4C84" w:rsidRDefault="000310FB">
      <w:pPr>
        <w:rPr>
          <w:rFonts w:ascii="Times New Roman" w:hAnsi="Times New Roman" w:cs="Times New Roman"/>
          <w:i/>
          <w:color w:val="0D0D0D" w:themeColor="text1" w:themeTint="F2"/>
          <w:sz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</w:rPr>
        <w:br w:type="page"/>
      </w:r>
    </w:p>
    <w:p w:rsidR="00DD4C84" w:rsidRDefault="00DD4C84">
      <w:pPr>
        <w:rPr>
          <w:rFonts w:ascii="Times New Roman" w:hAnsi="Times New Roman" w:cs="Times New Roman"/>
          <w:i/>
          <w:color w:val="0D0D0D" w:themeColor="text1" w:themeTint="F2"/>
          <w:sz w:val="24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sz w:val="24"/>
          <w:lang w:eastAsia="ru-RU"/>
        </w:rPr>
        <w:lastRenderedPageBreak/>
        <w:drawing>
          <wp:inline distT="0" distB="0" distL="0" distR="0">
            <wp:extent cx="6141010" cy="819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handarm_31_12_2016 front_li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182" cy="819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FB" w:rsidRPr="00DD4C84" w:rsidRDefault="00DD4C84" w:rsidP="00DD4C84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</w:rPr>
        <w:t>Рис. 5. Линия маршрута с восточного окончания цирка Ганешина</w:t>
      </w:r>
    </w:p>
    <w:p w:rsidR="000310FB" w:rsidRDefault="000310FB" w:rsidP="00AD6041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</w:rPr>
      </w:pPr>
    </w:p>
    <w:p w:rsidR="000310FB" w:rsidRDefault="000310FB">
      <w:pPr>
        <w:rPr>
          <w:rFonts w:ascii="Times New Roman" w:hAnsi="Times New Roman" w:cs="Times New Roman"/>
          <w:i/>
          <w:color w:val="0D0D0D" w:themeColor="text1" w:themeTint="F2"/>
          <w:sz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</w:rPr>
        <w:br w:type="page"/>
      </w:r>
    </w:p>
    <w:p w:rsidR="009A79D3" w:rsidRDefault="0004080C" w:rsidP="00AD604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neshina_klassif_29_12.2016 крупн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D3" w:rsidRPr="00DE27BE" w:rsidRDefault="00DD4C84" w:rsidP="00DE27BE">
      <w:pPr>
        <w:jc w:val="center"/>
        <w:rPr>
          <w:rFonts w:ascii="Times New Roman" w:hAnsi="Times New Roman" w:cs="Times New Roman"/>
          <w:i/>
          <w:noProof/>
          <w:color w:val="0D0D0D" w:themeColor="text1" w:themeTint="F2"/>
          <w:sz w:val="24"/>
          <w:lang w:eastAsia="ru-RU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sz w:val="24"/>
          <w:lang w:eastAsia="ru-RU"/>
        </w:rPr>
        <w:t>Рис. 6</w:t>
      </w:r>
      <w:r w:rsidR="00F40CAC">
        <w:rPr>
          <w:rFonts w:ascii="Times New Roman" w:hAnsi="Times New Roman" w:cs="Times New Roman"/>
          <w:i/>
          <w:noProof/>
          <w:color w:val="0D0D0D" w:themeColor="text1" w:themeTint="F2"/>
          <w:sz w:val="24"/>
          <w:lang w:eastAsia="ru-RU"/>
        </w:rPr>
        <w:t>.</w:t>
      </w:r>
      <w:r w:rsidR="00F7068A" w:rsidRPr="00DE27BE">
        <w:rPr>
          <w:rFonts w:ascii="Times New Roman" w:hAnsi="Times New Roman" w:cs="Times New Roman"/>
          <w:i/>
          <w:noProof/>
          <w:color w:val="0D0D0D" w:themeColor="text1" w:themeTint="F2"/>
          <w:sz w:val="24"/>
          <w:lang w:eastAsia="ru-RU"/>
        </w:rPr>
        <w:t xml:space="preserve"> </w:t>
      </w:r>
      <w:r w:rsidR="00DE27BE" w:rsidRPr="00DE27BE">
        <w:rPr>
          <w:rFonts w:ascii="Times New Roman" w:hAnsi="Times New Roman" w:cs="Times New Roman"/>
          <w:i/>
          <w:color w:val="0D0D0D" w:themeColor="text1" w:themeTint="F2"/>
          <w:sz w:val="24"/>
        </w:rPr>
        <w:t>«Жандармерия» и маршруты, расположенные рядом</w:t>
      </w:r>
    </w:p>
    <w:p w:rsidR="00F7068A" w:rsidRDefault="00F7068A">
      <w:pPr>
        <w:rPr>
          <w:rFonts w:ascii="Times New Roman" w:hAnsi="Times New Roman" w:cs="Times New Roman"/>
          <w:i/>
          <w:noProof/>
          <w:color w:val="FF0000"/>
          <w:sz w:val="24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24"/>
          <w:lang w:eastAsia="ru-RU"/>
        </w:rPr>
        <w:br w:type="page"/>
      </w:r>
    </w:p>
    <w:p w:rsidR="00FE11A0" w:rsidRPr="00946A46" w:rsidRDefault="00FE11A0" w:rsidP="00E850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946A46">
        <w:rPr>
          <w:rFonts w:ascii="Times New Roman" w:hAnsi="Times New Roman" w:cs="Times New Roman"/>
          <w:b/>
          <w:color w:val="0D0D0D" w:themeColor="text1" w:themeTint="F2"/>
          <w:sz w:val="24"/>
        </w:rPr>
        <w:lastRenderedPageBreak/>
        <w:t xml:space="preserve">Схема маршрута в символах </w:t>
      </w:r>
      <w:r w:rsidRPr="00946A46">
        <w:rPr>
          <w:rFonts w:ascii="Times New Roman" w:hAnsi="Times New Roman" w:cs="Times New Roman"/>
          <w:b/>
          <w:color w:val="0D0D0D" w:themeColor="text1" w:themeTint="F2"/>
          <w:sz w:val="24"/>
          <w:lang w:val="en-US"/>
        </w:rPr>
        <w:t>UIAA</w:t>
      </w:r>
    </w:p>
    <w:tbl>
      <w:tblPr>
        <w:tblStyle w:val="a4"/>
        <w:tblW w:w="9776" w:type="dxa"/>
        <w:tblInd w:w="-643" w:type="dxa"/>
        <w:tblLayout w:type="fixed"/>
        <w:tblLook w:val="04A0"/>
      </w:tblPr>
      <w:tblGrid>
        <w:gridCol w:w="421"/>
        <w:gridCol w:w="567"/>
        <w:gridCol w:w="708"/>
        <w:gridCol w:w="709"/>
        <w:gridCol w:w="4678"/>
        <w:gridCol w:w="709"/>
        <w:gridCol w:w="708"/>
        <w:gridCol w:w="709"/>
        <w:gridCol w:w="567"/>
      </w:tblGrid>
      <w:tr w:rsidR="00FB6929" w:rsidRPr="005D5F22" w:rsidTr="00FB6929">
        <w:trPr>
          <w:cantSplit/>
          <w:trHeight w:val="1338"/>
        </w:trPr>
        <w:tc>
          <w:tcPr>
            <w:tcW w:w="421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№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Крючья скальные</w:t>
            </w:r>
          </w:p>
        </w:tc>
        <w:tc>
          <w:tcPr>
            <w:tcW w:w="708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Закладные элементы</w:t>
            </w:r>
          </w:p>
        </w:tc>
        <w:tc>
          <w:tcPr>
            <w:tcW w:w="709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Крючья </w:t>
            </w:r>
            <w:proofErr w:type="spellStart"/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шлямбурные</w:t>
            </w:r>
            <w:proofErr w:type="spellEnd"/>
          </w:p>
        </w:tc>
        <w:tc>
          <w:tcPr>
            <w:tcW w:w="4678" w:type="dxa"/>
            <w:vAlign w:val="center"/>
          </w:tcPr>
          <w:p w:rsidR="00FB6929" w:rsidRPr="005D5F22" w:rsidRDefault="00FB6929" w:rsidP="00FD18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 xml:space="preserve">Схема маршрута в символах </w:t>
            </w:r>
            <w:r w:rsidRPr="005D5F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UIAA</w:t>
            </w:r>
          </w:p>
        </w:tc>
        <w:tc>
          <w:tcPr>
            <w:tcW w:w="709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Длинна участка, м.</w:t>
            </w:r>
          </w:p>
        </w:tc>
        <w:tc>
          <w:tcPr>
            <w:tcW w:w="708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D5F22">
              <w:rPr>
                <w:rFonts w:ascii="Times New Roman" w:hAnsi="Times New Roman" w:cs="Times New Roman"/>
                <w:sz w:val="20"/>
                <w:szCs w:val="20"/>
              </w:rPr>
              <w:t>Крутизна участков, °</w:t>
            </w:r>
          </w:p>
        </w:tc>
        <w:tc>
          <w:tcPr>
            <w:tcW w:w="709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FB6929" w:rsidRPr="005D5F22" w:rsidRDefault="00FB6929" w:rsidP="00FD1849">
            <w:pPr>
              <w:ind w:left="113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Сложность ИТО</w:t>
            </w:r>
          </w:p>
        </w:tc>
      </w:tr>
      <w:tr w:rsidR="00FB6929" w:rsidRPr="005D5F22" w:rsidTr="00AA1C3E">
        <w:trPr>
          <w:trHeight w:val="869"/>
        </w:trPr>
        <w:tc>
          <w:tcPr>
            <w:tcW w:w="421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929" w:rsidRPr="005D5F22" w:rsidTr="00AA1C3E">
        <w:trPr>
          <w:trHeight w:val="896"/>
        </w:trPr>
        <w:tc>
          <w:tcPr>
            <w:tcW w:w="421" w:type="dxa"/>
            <w:vAlign w:val="center"/>
          </w:tcPr>
          <w:p w:rsidR="00FB6929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B6929" w:rsidRPr="00AA1C3E" w:rsidRDefault="00AA1C3E" w:rsidP="00FD184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FB6929" w:rsidRPr="002F6707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="00AA1C3E"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929" w:rsidRPr="005D5F22" w:rsidTr="00E57FA7">
        <w:trPr>
          <w:trHeight w:val="617"/>
        </w:trPr>
        <w:tc>
          <w:tcPr>
            <w:tcW w:w="421" w:type="dxa"/>
            <w:vAlign w:val="center"/>
          </w:tcPr>
          <w:p w:rsidR="00FB6929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FB6929" w:rsidRPr="00FB6929" w:rsidRDefault="005B7DE4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-36518</wp:posOffset>
                  </wp:positionH>
                  <wp:positionV relativeFrom="paragraph">
                    <wp:posOffset>-893253</wp:posOffset>
                  </wp:positionV>
                  <wp:extent cx="2833370" cy="5926347"/>
                  <wp:effectExtent l="0" t="0" r="508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Zhandarm_29_12_2016 schem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354" cy="59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vAlign w:val="center"/>
          </w:tcPr>
          <w:p w:rsidR="00FB6929" w:rsidRPr="00FB6929" w:rsidRDefault="00AA1C3E" w:rsidP="00FB69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AA1C3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FB6929" w:rsidRPr="002F6707" w:rsidRDefault="00FB6929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="00AA1C3E"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929" w:rsidRPr="005D5F22" w:rsidTr="00AA1C3E">
        <w:trPr>
          <w:trHeight w:val="323"/>
        </w:trPr>
        <w:tc>
          <w:tcPr>
            <w:tcW w:w="421" w:type="dxa"/>
            <w:vAlign w:val="center"/>
          </w:tcPr>
          <w:p w:rsidR="00FB6929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FB6929" w:rsidRPr="00D15E70" w:rsidRDefault="002F6707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B6929" w:rsidRPr="00AA1C3E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100</w:t>
            </w:r>
            <w:r w:rsidR="00AA1C3E" w:rsidRPr="00AA1C3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FB6929" w:rsidRPr="002F6707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II-</w:t>
            </w: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929" w:rsidRPr="005D5F22" w:rsidTr="00AA1C3E">
        <w:trPr>
          <w:trHeight w:val="771"/>
        </w:trPr>
        <w:tc>
          <w:tcPr>
            <w:tcW w:w="421" w:type="dxa"/>
            <w:vAlign w:val="center"/>
          </w:tcPr>
          <w:p w:rsidR="00FB6929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FB6929" w:rsidRDefault="00D15E70" w:rsidP="00AA1C3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25</w:t>
            </w:r>
          </w:p>
          <w:p w:rsidR="00D15E70" w:rsidRPr="00D15E70" w:rsidRDefault="00D15E70" w:rsidP="00AA1C3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50</w:t>
            </w:r>
          </w:p>
          <w:p w:rsidR="00D15E70" w:rsidRPr="00FB6929" w:rsidRDefault="00D15E70" w:rsidP="00FD184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90</w:t>
            </w:r>
          </w:p>
        </w:tc>
        <w:tc>
          <w:tcPr>
            <w:tcW w:w="709" w:type="dxa"/>
            <w:vAlign w:val="center"/>
          </w:tcPr>
          <w:p w:rsidR="00FB6929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</w:p>
          <w:p w:rsidR="00D15E70" w:rsidRPr="002F6707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IV+</w:t>
            </w: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929" w:rsidRPr="005D5F22" w:rsidTr="00AA1C3E">
        <w:trPr>
          <w:trHeight w:val="1414"/>
        </w:trPr>
        <w:tc>
          <w:tcPr>
            <w:tcW w:w="421" w:type="dxa"/>
            <w:vAlign w:val="center"/>
          </w:tcPr>
          <w:p w:rsidR="00FB6929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40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75</w:t>
            </w:r>
          </w:p>
        </w:tc>
        <w:tc>
          <w:tcPr>
            <w:tcW w:w="709" w:type="dxa"/>
            <w:vAlign w:val="center"/>
          </w:tcPr>
          <w:p w:rsidR="00FB6929" w:rsidRPr="002F6707" w:rsidRDefault="002F6707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929" w:rsidRPr="005D5F22" w:rsidTr="00FB6929">
        <w:trPr>
          <w:trHeight w:val="1623"/>
        </w:trPr>
        <w:tc>
          <w:tcPr>
            <w:tcW w:w="421" w:type="dxa"/>
            <w:vAlign w:val="center"/>
          </w:tcPr>
          <w:p w:rsidR="00FB6929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:rsidR="00FB6929" w:rsidRPr="00D15E70" w:rsidRDefault="00AA1C3E" w:rsidP="00AA1C3E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               </w:t>
            </w:r>
          </w:p>
        </w:tc>
        <w:tc>
          <w:tcPr>
            <w:tcW w:w="467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B6929" w:rsidRPr="002F6707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60</w:t>
            </w:r>
          </w:p>
        </w:tc>
        <w:tc>
          <w:tcPr>
            <w:tcW w:w="708" w:type="dxa"/>
            <w:vAlign w:val="center"/>
          </w:tcPr>
          <w:p w:rsidR="00FB6929" w:rsidRPr="00D15E70" w:rsidRDefault="00D15E70" w:rsidP="00FD184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60</w:t>
            </w:r>
          </w:p>
        </w:tc>
        <w:tc>
          <w:tcPr>
            <w:tcW w:w="709" w:type="dxa"/>
            <w:vAlign w:val="center"/>
          </w:tcPr>
          <w:p w:rsidR="00FB6929" w:rsidRPr="008173D5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 w:rsidR="00C230A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929" w:rsidRPr="005D5F22" w:rsidTr="00AA1C3E">
        <w:trPr>
          <w:trHeight w:val="1749"/>
        </w:trPr>
        <w:tc>
          <w:tcPr>
            <w:tcW w:w="421" w:type="dxa"/>
            <w:vAlign w:val="center"/>
          </w:tcPr>
          <w:p w:rsidR="00FB6929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FB6929" w:rsidRPr="00D15E70" w:rsidRDefault="002F6707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FB6929" w:rsidRPr="00D15E70" w:rsidRDefault="00FB6929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20</w:t>
            </w: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FB6929" w:rsidRPr="002F670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17</w:t>
            </w:r>
            <w:r w:rsidR="002F6707"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</w:tcPr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45</w:t>
            </w: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FB6929" w:rsidRPr="00FB6929" w:rsidRDefault="00FB6929" w:rsidP="00FB69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45</w:t>
            </w:r>
          </w:p>
        </w:tc>
        <w:tc>
          <w:tcPr>
            <w:tcW w:w="709" w:type="dxa"/>
          </w:tcPr>
          <w:p w:rsidR="00FB6929" w:rsidRDefault="002F670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II+</w:t>
            </w: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</w:p>
          <w:p w:rsidR="00E57FA7" w:rsidRPr="002F670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FB6929" w:rsidRPr="00FB6929" w:rsidRDefault="00FB6929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A1C3E" w:rsidRPr="005D5F22" w:rsidTr="00AA1C3E">
        <w:trPr>
          <w:trHeight w:val="1637"/>
        </w:trPr>
        <w:tc>
          <w:tcPr>
            <w:tcW w:w="421" w:type="dxa"/>
            <w:vAlign w:val="center"/>
          </w:tcPr>
          <w:p w:rsidR="00AA1C3E" w:rsidRPr="00D15E70" w:rsidRDefault="00AA1C3E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A1C3E" w:rsidRPr="00D15E70" w:rsidRDefault="002F6707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vAlign w:val="center"/>
          </w:tcPr>
          <w:p w:rsidR="00AA1C3E" w:rsidRPr="00D15E70" w:rsidRDefault="002F6707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AA1C3E" w:rsidRPr="00D15E70" w:rsidRDefault="002F6707" w:rsidP="00FD184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4678" w:type="dxa"/>
          </w:tcPr>
          <w:p w:rsidR="00AA1C3E" w:rsidRPr="00FB6929" w:rsidRDefault="00AA1C3E" w:rsidP="00FD184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AA1C3E" w:rsidRPr="002F6707" w:rsidRDefault="0080523E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 w:rsidR="00AA1C3E"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00</w:t>
            </w:r>
          </w:p>
        </w:tc>
        <w:tc>
          <w:tcPr>
            <w:tcW w:w="708" w:type="dxa"/>
          </w:tcPr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AA1C3E" w:rsidRPr="00FB6929" w:rsidRDefault="002F6707" w:rsidP="00FB69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D15E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30</w:t>
            </w:r>
          </w:p>
        </w:tc>
        <w:tc>
          <w:tcPr>
            <w:tcW w:w="709" w:type="dxa"/>
          </w:tcPr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E57FA7" w:rsidRDefault="00E57FA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AA1C3E" w:rsidRPr="002F6707" w:rsidRDefault="002F6707" w:rsidP="00FB692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2F670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:rsidR="00AA1C3E" w:rsidRPr="00FB6929" w:rsidRDefault="00AA1C3E" w:rsidP="00FD18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E11A0" w:rsidRPr="00870711" w:rsidRDefault="00FE11A0" w:rsidP="00FE11A0">
      <w:pPr>
        <w:rPr>
          <w:b/>
        </w:rPr>
      </w:pPr>
    </w:p>
    <w:p w:rsidR="00FE11A0" w:rsidRPr="009A79D3" w:rsidRDefault="00FE11A0" w:rsidP="00FE11A0">
      <w:pPr>
        <w:rPr>
          <w:color w:val="FF0000"/>
        </w:rPr>
      </w:pPr>
    </w:p>
    <w:p w:rsidR="00870711" w:rsidRDefault="00870711">
      <w:pPr>
        <w:rPr>
          <w:color w:val="FF0000"/>
        </w:rPr>
      </w:pPr>
      <w:r>
        <w:rPr>
          <w:color w:val="FF0000"/>
        </w:rPr>
        <w:br w:type="page"/>
      </w:r>
    </w:p>
    <w:p w:rsidR="00870711" w:rsidRPr="00251E39" w:rsidRDefault="00870711" w:rsidP="00870711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1E3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Описание маршрута</w:t>
      </w:r>
    </w:p>
    <w:p w:rsidR="008173D5" w:rsidRPr="00F97A52" w:rsidRDefault="008173D5" w:rsidP="00F97A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</w:rPr>
        <w:t>Подход:</w:t>
      </w:r>
      <w:r w:rsidR="00F97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7A52">
        <w:rPr>
          <w:rFonts w:ascii="Times New Roman" w:hAnsi="Times New Roman" w:cs="Times New Roman"/>
          <w:sz w:val="24"/>
          <w:szCs w:val="24"/>
        </w:rPr>
        <w:t xml:space="preserve">от переправы через р. Вудъяврйок в цирк Ганешина </w:t>
      </w:r>
      <w:r w:rsidR="0080523E">
        <w:rPr>
          <w:rFonts w:ascii="Times New Roman" w:hAnsi="Times New Roman" w:cs="Times New Roman"/>
          <w:sz w:val="24"/>
          <w:szCs w:val="24"/>
        </w:rPr>
        <w:t>около</w:t>
      </w:r>
      <w:r w:rsidR="00F97A52" w:rsidRPr="00F97A52">
        <w:rPr>
          <w:rFonts w:ascii="Times New Roman" w:hAnsi="Times New Roman" w:cs="Times New Roman"/>
          <w:sz w:val="24"/>
          <w:szCs w:val="24"/>
        </w:rPr>
        <w:t xml:space="preserve"> 1 </w:t>
      </w:r>
      <w:r w:rsidR="0080112E">
        <w:rPr>
          <w:rFonts w:ascii="Times New Roman" w:hAnsi="Times New Roman" w:cs="Times New Roman"/>
          <w:sz w:val="24"/>
          <w:szCs w:val="24"/>
        </w:rPr>
        <w:t>час</w:t>
      </w:r>
      <w:r w:rsidR="0080523E">
        <w:rPr>
          <w:rFonts w:ascii="Times New Roman" w:hAnsi="Times New Roman" w:cs="Times New Roman"/>
          <w:sz w:val="24"/>
          <w:szCs w:val="24"/>
        </w:rPr>
        <w:t>а и далее влево в глубь цирка Ганешина</w:t>
      </w:r>
      <w:r w:rsidR="0080112E">
        <w:rPr>
          <w:rFonts w:ascii="Times New Roman" w:hAnsi="Times New Roman" w:cs="Times New Roman"/>
          <w:sz w:val="24"/>
          <w:szCs w:val="24"/>
        </w:rPr>
        <w:t xml:space="preserve"> </w:t>
      </w:r>
      <w:r w:rsidR="0080523E">
        <w:rPr>
          <w:rFonts w:ascii="Times New Roman" w:hAnsi="Times New Roman" w:cs="Times New Roman"/>
          <w:sz w:val="24"/>
          <w:szCs w:val="24"/>
        </w:rPr>
        <w:t>-</w:t>
      </w:r>
      <w:r w:rsidR="00F97A52" w:rsidRPr="0080112E">
        <w:rPr>
          <w:rFonts w:ascii="Times New Roman" w:hAnsi="Times New Roman" w:cs="Times New Roman"/>
          <w:sz w:val="24"/>
          <w:szCs w:val="24"/>
        </w:rPr>
        <w:t xml:space="preserve"> 30 </w:t>
      </w:r>
      <w:r w:rsidR="00F97A52">
        <w:rPr>
          <w:rFonts w:ascii="Times New Roman" w:hAnsi="Times New Roman" w:cs="Times New Roman"/>
          <w:sz w:val="24"/>
          <w:szCs w:val="24"/>
        </w:rPr>
        <w:t>мин.</w:t>
      </w:r>
    </w:p>
    <w:p w:rsidR="008173D5" w:rsidRPr="00156DB9" w:rsidRDefault="008173D5" w:rsidP="00F97A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 xml:space="preserve">0 -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>1</w:t>
      </w:r>
      <w:r w:rsidRPr="00156DB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 снежному склону</w:t>
      </w:r>
      <w:r w:rsidR="00B50090">
        <w:rPr>
          <w:rFonts w:ascii="Times New Roman" w:hAnsi="Times New Roman" w:cs="Times New Roman"/>
          <w:sz w:val="24"/>
          <w:szCs w:val="24"/>
        </w:rPr>
        <w:t xml:space="preserve"> (летом по </w:t>
      </w:r>
      <w:proofErr w:type="spellStart"/>
      <w:r w:rsidR="00B50090">
        <w:rPr>
          <w:rFonts w:ascii="Times New Roman" w:hAnsi="Times New Roman" w:cs="Times New Roman"/>
          <w:sz w:val="24"/>
          <w:szCs w:val="24"/>
        </w:rPr>
        <w:t>сыпухе</w:t>
      </w:r>
      <w:proofErr w:type="spellEnd"/>
      <w:r w:rsidR="00B50090">
        <w:rPr>
          <w:rFonts w:ascii="Times New Roman" w:hAnsi="Times New Roman" w:cs="Times New Roman"/>
          <w:sz w:val="24"/>
          <w:szCs w:val="24"/>
        </w:rPr>
        <w:t xml:space="preserve"> и мокрым «бараньим лбам» с косыми полками, маршрут удобнее начинать значительно правее «зимней линии» по косым полкам обходя мокрые «бараньи лбы»)</w:t>
      </w:r>
      <w:r>
        <w:rPr>
          <w:rFonts w:ascii="Times New Roman" w:hAnsi="Times New Roman" w:cs="Times New Roman"/>
          <w:sz w:val="24"/>
          <w:szCs w:val="24"/>
        </w:rPr>
        <w:t xml:space="preserve"> к «скальным</w:t>
      </w:r>
      <w:r w:rsidRPr="00156DB9">
        <w:rPr>
          <w:rFonts w:ascii="Times New Roman" w:hAnsi="Times New Roman" w:cs="Times New Roman"/>
          <w:sz w:val="24"/>
          <w:szCs w:val="24"/>
        </w:rPr>
        <w:t xml:space="preserve"> ворота</w:t>
      </w:r>
      <w:r>
        <w:rPr>
          <w:rFonts w:ascii="Times New Roman" w:hAnsi="Times New Roman" w:cs="Times New Roman"/>
          <w:sz w:val="24"/>
          <w:szCs w:val="24"/>
        </w:rPr>
        <w:t>м»,</w:t>
      </w:r>
      <w:r w:rsidRPr="00156DB9">
        <w:rPr>
          <w:rFonts w:ascii="Times New Roman" w:hAnsi="Times New Roman" w:cs="Times New Roman"/>
          <w:sz w:val="24"/>
          <w:szCs w:val="24"/>
        </w:rPr>
        <w:t xml:space="preserve">  </w:t>
      </w:r>
      <w:r w:rsidR="0080523E">
        <w:rPr>
          <w:rFonts w:ascii="Times New Roman" w:hAnsi="Times New Roman" w:cs="Times New Roman"/>
          <w:sz w:val="24"/>
          <w:szCs w:val="24"/>
        </w:rPr>
        <w:t>2</w:t>
      </w:r>
      <w:r w:rsidRPr="00156DB9">
        <w:rPr>
          <w:rFonts w:ascii="Times New Roman" w:hAnsi="Times New Roman" w:cs="Times New Roman"/>
          <w:sz w:val="24"/>
          <w:szCs w:val="24"/>
        </w:rPr>
        <w:t>00 м., 30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 w:rsidRPr="00156DB9">
        <w:rPr>
          <w:rFonts w:ascii="Times New Roman" w:hAnsi="Times New Roman" w:cs="Times New Roman"/>
          <w:sz w:val="24"/>
          <w:szCs w:val="24"/>
        </w:rPr>
        <w:t xml:space="preserve">, </w:t>
      </w:r>
      <w:r w:rsidRPr="00156DB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57EFC">
        <w:rPr>
          <w:rFonts w:ascii="Times New Roman" w:hAnsi="Times New Roman" w:cs="Times New Roman"/>
          <w:sz w:val="24"/>
          <w:szCs w:val="24"/>
        </w:rPr>
        <w:t xml:space="preserve"> кат. сл., лавиноопасно.</w:t>
      </w:r>
    </w:p>
    <w:p w:rsidR="008173D5" w:rsidRPr="00156DB9" w:rsidRDefault="008173D5" w:rsidP="00F97A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 xml:space="preserve">1 –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>2</w:t>
      </w:r>
      <w:r w:rsidRPr="00156DB9">
        <w:rPr>
          <w:rFonts w:ascii="Times New Roman" w:hAnsi="Times New Roman" w:cs="Times New Roman"/>
          <w:sz w:val="24"/>
          <w:szCs w:val="24"/>
        </w:rPr>
        <w:t xml:space="preserve">: по снежному склону </w:t>
      </w:r>
      <w:r w:rsidR="00B50090">
        <w:rPr>
          <w:rFonts w:ascii="Times New Roman" w:hAnsi="Times New Roman" w:cs="Times New Roman"/>
          <w:sz w:val="24"/>
          <w:szCs w:val="24"/>
        </w:rPr>
        <w:t>(летом по «бараньим лбам»</w:t>
      </w:r>
      <w:r w:rsidR="0004080C">
        <w:rPr>
          <w:rFonts w:ascii="Times New Roman" w:hAnsi="Times New Roman" w:cs="Times New Roman"/>
          <w:sz w:val="24"/>
          <w:szCs w:val="24"/>
        </w:rPr>
        <w:t>)</w:t>
      </w:r>
      <w:r w:rsidR="00B50090">
        <w:rPr>
          <w:rFonts w:ascii="Times New Roman" w:hAnsi="Times New Roman" w:cs="Times New Roman"/>
          <w:sz w:val="24"/>
          <w:szCs w:val="24"/>
        </w:rPr>
        <w:t xml:space="preserve"> </w:t>
      </w:r>
      <w:r w:rsidRPr="00156DB9">
        <w:rPr>
          <w:rFonts w:ascii="Times New Roman" w:hAnsi="Times New Roman" w:cs="Times New Roman"/>
          <w:sz w:val="24"/>
          <w:szCs w:val="24"/>
        </w:rPr>
        <w:t xml:space="preserve">через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56DB9">
        <w:rPr>
          <w:rFonts w:ascii="Times New Roman" w:hAnsi="Times New Roman" w:cs="Times New Roman"/>
          <w:sz w:val="24"/>
          <w:szCs w:val="24"/>
        </w:rPr>
        <w:t>скальные ворота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56DB9">
        <w:rPr>
          <w:rFonts w:ascii="Times New Roman" w:hAnsi="Times New Roman" w:cs="Times New Roman"/>
          <w:sz w:val="24"/>
          <w:szCs w:val="24"/>
        </w:rPr>
        <w:t xml:space="preserve"> под начало гребня, первый жандарм с контрольным туром (банка на крюке)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56DB9">
        <w:rPr>
          <w:rFonts w:ascii="Times New Roman" w:hAnsi="Times New Roman" w:cs="Times New Roman"/>
          <w:sz w:val="24"/>
          <w:szCs w:val="24"/>
        </w:rPr>
        <w:t>170 м., до 45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 w:rsidRPr="00156DB9">
        <w:rPr>
          <w:rFonts w:ascii="Times New Roman" w:hAnsi="Times New Roman" w:cs="Times New Roman"/>
          <w:sz w:val="24"/>
          <w:szCs w:val="24"/>
        </w:rPr>
        <w:t xml:space="preserve">, </w:t>
      </w:r>
      <w:r w:rsidRPr="00156DB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6DB9">
        <w:rPr>
          <w:rFonts w:ascii="Times New Roman" w:hAnsi="Times New Roman" w:cs="Times New Roman"/>
          <w:sz w:val="24"/>
          <w:szCs w:val="24"/>
        </w:rPr>
        <w:t xml:space="preserve"> кат. сл.</w:t>
      </w:r>
      <w:r w:rsidR="0080112E">
        <w:rPr>
          <w:rFonts w:ascii="Times New Roman" w:hAnsi="Times New Roman" w:cs="Times New Roman"/>
          <w:sz w:val="24"/>
          <w:szCs w:val="24"/>
        </w:rPr>
        <w:t xml:space="preserve">, лавиноопасно; </w:t>
      </w:r>
      <w:r>
        <w:rPr>
          <w:rFonts w:ascii="Times New Roman" w:hAnsi="Times New Roman" w:cs="Times New Roman"/>
          <w:sz w:val="24"/>
          <w:szCs w:val="24"/>
        </w:rPr>
        <w:t>подъем на</w:t>
      </w:r>
      <w:r w:rsidRPr="00156DB9">
        <w:rPr>
          <w:rFonts w:ascii="Times New Roman" w:hAnsi="Times New Roman" w:cs="Times New Roman"/>
          <w:sz w:val="24"/>
          <w:szCs w:val="24"/>
        </w:rPr>
        <w:t xml:space="preserve"> «жандарм»</w:t>
      </w:r>
      <w:r>
        <w:rPr>
          <w:rFonts w:ascii="Times New Roman" w:hAnsi="Times New Roman" w:cs="Times New Roman"/>
          <w:sz w:val="24"/>
          <w:szCs w:val="24"/>
        </w:rPr>
        <w:t xml:space="preserve"> справа</w:t>
      </w:r>
      <w:r w:rsidRPr="00156DB9">
        <w:rPr>
          <w:rFonts w:ascii="Times New Roman" w:hAnsi="Times New Roman" w:cs="Times New Roman"/>
          <w:sz w:val="24"/>
          <w:szCs w:val="24"/>
        </w:rPr>
        <w:t xml:space="preserve"> по разрушенным скалам под стенки следующего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DB9">
        <w:rPr>
          <w:rFonts w:ascii="Times New Roman" w:hAnsi="Times New Roman" w:cs="Times New Roman"/>
          <w:sz w:val="24"/>
          <w:szCs w:val="24"/>
        </w:rPr>
        <w:t>«жандарма»</w:t>
      </w:r>
      <w:r>
        <w:rPr>
          <w:rFonts w:ascii="Times New Roman" w:hAnsi="Times New Roman" w:cs="Times New Roman"/>
          <w:sz w:val="24"/>
          <w:szCs w:val="24"/>
        </w:rPr>
        <w:t>, 20</w:t>
      </w:r>
      <w:r w:rsidRPr="00156DB9">
        <w:rPr>
          <w:rFonts w:ascii="Times New Roman" w:hAnsi="Times New Roman" w:cs="Times New Roman"/>
          <w:sz w:val="24"/>
          <w:szCs w:val="24"/>
        </w:rPr>
        <w:t xml:space="preserve"> м., до 45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 w:rsidRPr="00156DB9">
        <w:rPr>
          <w:rFonts w:ascii="Times New Roman" w:hAnsi="Times New Roman" w:cs="Times New Roman"/>
          <w:sz w:val="24"/>
          <w:szCs w:val="24"/>
        </w:rPr>
        <w:t xml:space="preserve">, </w:t>
      </w:r>
      <w:r w:rsidRPr="00156DB9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156DB9">
        <w:rPr>
          <w:rFonts w:ascii="Times New Roman" w:hAnsi="Times New Roman" w:cs="Times New Roman"/>
          <w:sz w:val="24"/>
          <w:szCs w:val="24"/>
        </w:rPr>
        <w:t xml:space="preserve"> кат. сл.</w:t>
      </w:r>
    </w:p>
    <w:p w:rsidR="008173D5" w:rsidRPr="00921D0F" w:rsidRDefault="008173D5" w:rsidP="00F97A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 xml:space="preserve">2 –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>3</w:t>
      </w:r>
      <w:r w:rsidRPr="00156DB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по небольшим стенкам с крутыми гребневыми вершинами подход под следующий «жандарм» (имеет характерную клыкообразную форму), 60 м., 60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21D0F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кат. сл.</w:t>
      </w:r>
    </w:p>
    <w:p w:rsidR="008173D5" w:rsidRPr="00156DB9" w:rsidRDefault="008173D5" w:rsidP="00F97A52">
      <w:pPr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 xml:space="preserve">3 –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156DB9">
        <w:rPr>
          <w:rFonts w:ascii="Times New Roman" w:hAnsi="Times New Roman" w:cs="Times New Roman"/>
          <w:b/>
          <w:sz w:val="24"/>
          <w:szCs w:val="24"/>
        </w:rPr>
        <w:t>4</w:t>
      </w:r>
      <w:r w:rsidRPr="00156DB9">
        <w:rPr>
          <w:rFonts w:ascii="Times New Roman" w:hAnsi="Times New Roman" w:cs="Times New Roman"/>
          <w:sz w:val="24"/>
          <w:szCs w:val="24"/>
        </w:rPr>
        <w:t>:</w:t>
      </w:r>
      <w:r w:rsidRPr="0092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ключевой участок маршрута, по стенке, подъем на «жандарм» с правой стороны, выход на узкую перемычку с карнизами перед следующей стенкой, 40 м., 75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156D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кат. сл.</w:t>
      </w:r>
    </w:p>
    <w:p w:rsidR="008173D5" w:rsidRPr="00921D0F" w:rsidRDefault="008173D5" w:rsidP="00F97A52">
      <w:pPr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921D0F">
        <w:rPr>
          <w:rFonts w:ascii="Times New Roman" w:hAnsi="Times New Roman" w:cs="Times New Roman"/>
          <w:b/>
          <w:sz w:val="24"/>
          <w:szCs w:val="24"/>
        </w:rPr>
        <w:t xml:space="preserve">4 –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921D0F">
        <w:rPr>
          <w:rFonts w:ascii="Times New Roman" w:hAnsi="Times New Roman" w:cs="Times New Roman"/>
          <w:b/>
          <w:sz w:val="24"/>
          <w:szCs w:val="24"/>
        </w:rPr>
        <w:t>5</w:t>
      </w:r>
      <w:r w:rsidRPr="00921D0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 узкой перемычке и небольшой стенке, с вторым контрольным туром (банка на крюке) </w:t>
      </w:r>
      <w:r w:rsidRPr="00AB214B">
        <w:rPr>
          <w:rFonts w:ascii="Times New Roman" w:hAnsi="Times New Roman" w:cs="Times New Roman"/>
          <w:sz w:val="24"/>
          <w:szCs w:val="24"/>
        </w:rPr>
        <w:t xml:space="preserve">5 </w:t>
      </w:r>
      <w:r w:rsidR="00243317">
        <w:rPr>
          <w:rFonts w:ascii="Times New Roman" w:hAnsi="Times New Roman" w:cs="Times New Roman"/>
          <w:sz w:val="24"/>
          <w:szCs w:val="24"/>
        </w:rPr>
        <w:t>м, 90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кат. сл., далее по узкому крутому участку гребня с карнизами, 25 м., 45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>,</w:t>
      </w:r>
      <w:r w:rsidRPr="00AB21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B21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кат. сл., выход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выполаживание</w:t>
      </w:r>
      <w:proofErr w:type="spellEnd"/>
      <w:r w:rsidR="008011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станция на ледорубах.</w:t>
      </w:r>
    </w:p>
    <w:p w:rsidR="008173D5" w:rsidRPr="00A139A3" w:rsidRDefault="008173D5" w:rsidP="00F97A52">
      <w:pPr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B214B">
        <w:rPr>
          <w:rFonts w:ascii="Times New Roman" w:hAnsi="Times New Roman" w:cs="Times New Roman"/>
          <w:b/>
          <w:sz w:val="24"/>
          <w:szCs w:val="24"/>
        </w:rPr>
        <w:t xml:space="preserve">5 –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B214B">
        <w:rPr>
          <w:rFonts w:ascii="Times New Roman" w:hAnsi="Times New Roman" w:cs="Times New Roman"/>
          <w:b/>
          <w:sz w:val="24"/>
          <w:szCs w:val="24"/>
        </w:rPr>
        <w:t>6</w:t>
      </w:r>
      <w:r w:rsidRPr="00AB214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 гребню выход на узкую полку под предвершинным взлётом, над полкой большие снежные карнизы, 100 м, 10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39A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кат. сл.</w:t>
      </w:r>
    </w:p>
    <w:p w:rsidR="008173D5" w:rsidRPr="00A139A3" w:rsidRDefault="008173D5" w:rsidP="00F97A52">
      <w:pPr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B214B">
        <w:rPr>
          <w:rFonts w:ascii="Times New Roman" w:hAnsi="Times New Roman" w:cs="Times New Roman"/>
          <w:b/>
          <w:sz w:val="24"/>
          <w:szCs w:val="24"/>
        </w:rPr>
        <w:t xml:space="preserve">6 –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B214B">
        <w:rPr>
          <w:rFonts w:ascii="Times New Roman" w:hAnsi="Times New Roman" w:cs="Times New Roman"/>
          <w:b/>
          <w:sz w:val="24"/>
          <w:szCs w:val="24"/>
        </w:rPr>
        <w:t>7</w:t>
      </w:r>
      <w:r w:rsidRPr="00AB214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 горизонтальной полки по крутой наклонной полке влево под карниз, 30 м., 60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>,</w:t>
      </w:r>
      <w:r w:rsidRPr="00A13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39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кат. сл.</w:t>
      </w:r>
    </w:p>
    <w:p w:rsidR="008173D5" w:rsidRDefault="008173D5" w:rsidP="000D526D">
      <w:pPr>
        <w:jc w:val="both"/>
        <w:rPr>
          <w:rFonts w:ascii="Times New Roman" w:hAnsi="Times New Roman" w:cs="Times New Roman"/>
          <w:sz w:val="24"/>
          <w:szCs w:val="24"/>
        </w:rPr>
      </w:pP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B214B">
        <w:rPr>
          <w:rFonts w:ascii="Times New Roman" w:hAnsi="Times New Roman" w:cs="Times New Roman"/>
          <w:b/>
          <w:sz w:val="24"/>
          <w:szCs w:val="24"/>
        </w:rPr>
        <w:t xml:space="preserve">7 – </w:t>
      </w:r>
      <w:r w:rsidRPr="00156DB9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AB214B">
        <w:rPr>
          <w:rFonts w:ascii="Times New Roman" w:hAnsi="Times New Roman" w:cs="Times New Roman"/>
          <w:b/>
          <w:sz w:val="24"/>
          <w:szCs w:val="24"/>
        </w:rPr>
        <w:t>8</w:t>
      </w:r>
      <w:r w:rsidRPr="00AB214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из под карниза влево и вверх по наклонным полкам (много тонкого натечного льда) выход на плато, 30 м, 60</w:t>
      </w:r>
      <w:r w:rsidRPr="00156DB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+ кат. сл.</w:t>
      </w:r>
      <w:r w:rsidR="000D526D">
        <w:rPr>
          <w:rFonts w:ascii="Times New Roman" w:hAnsi="Times New Roman" w:cs="Times New Roman"/>
          <w:sz w:val="24"/>
          <w:szCs w:val="24"/>
        </w:rPr>
        <w:t xml:space="preserve"> Контрольный тур выложен камнями на плато.</w:t>
      </w:r>
      <w:r w:rsidR="000D526D" w:rsidRPr="000D526D">
        <w:rPr>
          <w:rFonts w:ascii="Times New Roman" w:hAnsi="Times New Roman" w:cs="Times New Roman"/>
          <w:sz w:val="24"/>
          <w:szCs w:val="24"/>
        </w:rPr>
        <w:t xml:space="preserve"> </w:t>
      </w:r>
      <w:r w:rsidR="000D526D">
        <w:rPr>
          <w:rFonts w:ascii="Times New Roman" w:hAnsi="Times New Roman" w:cs="Times New Roman"/>
          <w:sz w:val="24"/>
          <w:szCs w:val="24"/>
        </w:rPr>
        <w:t>Зимой – недоступен.</w:t>
      </w:r>
    </w:p>
    <w:p w:rsidR="00B50090" w:rsidRPr="00534806" w:rsidRDefault="00B50090" w:rsidP="000408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Летом возможен вариант прохождения </w:t>
      </w:r>
      <w:r w:rsidRPr="00B5009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B50090">
        <w:rPr>
          <w:rFonts w:ascii="Times New Roman" w:hAnsi="Times New Roman" w:cs="Times New Roman"/>
          <w:b/>
          <w:sz w:val="24"/>
          <w:szCs w:val="24"/>
        </w:rPr>
        <w:t xml:space="preserve">6 – </w:t>
      </w:r>
      <w:r w:rsidRPr="00B5009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B50090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 по косой расщелине с пробкой с</w:t>
      </w:r>
      <w:r w:rsidR="000D526D">
        <w:rPr>
          <w:rFonts w:ascii="Times New Roman" w:hAnsi="Times New Roman" w:cs="Times New Roman"/>
          <w:sz w:val="24"/>
          <w:szCs w:val="24"/>
        </w:rPr>
        <w:t xml:space="preserve">права от горизонтальной полки </w:t>
      </w:r>
      <w:r w:rsidR="0004080C">
        <w:rPr>
          <w:rFonts w:ascii="Times New Roman" w:hAnsi="Times New Roman" w:cs="Times New Roman"/>
          <w:sz w:val="24"/>
          <w:szCs w:val="24"/>
        </w:rPr>
        <w:t>(вариант «</w:t>
      </w:r>
      <w:proofErr w:type="spellStart"/>
      <w:r w:rsidR="0004080C">
        <w:rPr>
          <w:rFonts w:ascii="Times New Roman" w:hAnsi="Times New Roman" w:cs="Times New Roman"/>
          <w:sz w:val="24"/>
          <w:szCs w:val="24"/>
        </w:rPr>
        <w:t>спелео</w:t>
      </w:r>
      <w:proofErr w:type="spellEnd"/>
      <w:r w:rsidR="0004080C">
        <w:rPr>
          <w:rFonts w:ascii="Times New Roman" w:hAnsi="Times New Roman" w:cs="Times New Roman"/>
          <w:sz w:val="24"/>
          <w:szCs w:val="24"/>
        </w:rPr>
        <w:t>»), с пробки влево на небольшую полочку и вверх (зимой на данном участке снежные карнизы).</w:t>
      </w:r>
    </w:p>
    <w:p w:rsidR="008173D5" w:rsidRPr="00DE1F1A" w:rsidRDefault="008173D5" w:rsidP="00F97A52">
      <w:pPr>
        <w:jc w:val="both"/>
        <w:rPr>
          <w:rFonts w:ascii="Times New Roman" w:hAnsi="Times New Roman" w:cs="Times New Roman"/>
          <w:sz w:val="24"/>
          <w:szCs w:val="24"/>
        </w:rPr>
      </w:pPr>
      <w:r w:rsidRPr="008173D5">
        <w:rPr>
          <w:rFonts w:ascii="Times New Roman" w:hAnsi="Times New Roman" w:cs="Times New Roman"/>
          <w:b/>
          <w:sz w:val="24"/>
          <w:szCs w:val="24"/>
        </w:rPr>
        <w:t>Спуск</w:t>
      </w:r>
      <w:r w:rsidRPr="00156DB9">
        <w:rPr>
          <w:rFonts w:ascii="Times New Roman" w:hAnsi="Times New Roman" w:cs="Times New Roman"/>
          <w:sz w:val="24"/>
          <w:szCs w:val="24"/>
        </w:rPr>
        <w:t>:</w:t>
      </w:r>
      <w:r w:rsidRPr="00DE1F1A">
        <w:rPr>
          <w:rFonts w:ascii="Times New Roman" w:hAnsi="Times New Roman" w:cs="Times New Roman"/>
          <w:sz w:val="24"/>
          <w:szCs w:val="24"/>
        </w:rPr>
        <w:t xml:space="preserve"> по СВ от</w:t>
      </w:r>
      <w:r>
        <w:rPr>
          <w:rFonts w:ascii="Times New Roman" w:hAnsi="Times New Roman" w:cs="Times New Roman"/>
          <w:sz w:val="24"/>
          <w:szCs w:val="24"/>
        </w:rPr>
        <w:t xml:space="preserve">рогу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Вудъяврчорра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 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Ботсаду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возможен спуск по южному склону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Вудъяврчорра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 к пер. Географов и далее в цирк Ганешина и долину оз. Малый Вудьявр.</w:t>
      </w:r>
    </w:p>
    <w:p w:rsidR="008173D5" w:rsidRPr="00156DB9" w:rsidRDefault="008173D5" w:rsidP="00F97A52">
      <w:pPr>
        <w:jc w:val="both"/>
        <w:rPr>
          <w:rFonts w:ascii="Times New Roman" w:hAnsi="Times New Roman" w:cs="Times New Roman"/>
          <w:sz w:val="24"/>
          <w:szCs w:val="24"/>
        </w:rPr>
      </w:pPr>
      <w:r w:rsidRPr="008173D5">
        <w:rPr>
          <w:rFonts w:ascii="Times New Roman" w:hAnsi="Times New Roman" w:cs="Times New Roman"/>
          <w:b/>
          <w:sz w:val="24"/>
          <w:szCs w:val="24"/>
        </w:rPr>
        <w:t>Аварийный спуск</w:t>
      </w:r>
      <w:r w:rsidRPr="00156DB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 пути подъема или в левый от маршрута кулуар (лавиноопасно).</w:t>
      </w:r>
    </w:p>
    <w:p w:rsidR="00870711" w:rsidRPr="00251E39" w:rsidRDefault="00251E39" w:rsidP="00870711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1E3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Рекомендуемое ходовое время: </w:t>
      </w:r>
      <w:r w:rsidR="000A72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9 часов (зима); 7,5 часов (лето). </w:t>
      </w:r>
    </w:p>
    <w:p w:rsidR="00870711" w:rsidRDefault="00870711" w:rsidP="00870711">
      <w:pPr>
        <w:rPr>
          <w:b/>
        </w:rPr>
      </w:pPr>
      <w:r>
        <w:rPr>
          <w:b/>
        </w:rPr>
        <w:br w:type="page"/>
      </w:r>
    </w:p>
    <w:p w:rsidR="007F4E8C" w:rsidRPr="00711806" w:rsidRDefault="007F4E8C" w:rsidP="007F4E8C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1180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Фотоиллюстрации восхождения</w:t>
      </w:r>
    </w:p>
    <w:p w:rsidR="00987472" w:rsidRPr="00FE20DF" w:rsidRDefault="00DB0B6D" w:rsidP="007F4E8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Полилиния 28" o:spid="_x0000_s1029" style="position:absolute;left:0;text-align:left;margin-left:128.05pt;margin-top:169.8pt;width:36.25pt;height:149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0381,1935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" path="m241598,1935387c140154,1538959,38710,1142532,11596,847082,-15518,551632,4117,303865,78914,162685,153711,21505,307046,10752,460381,e" filled="f" strokecolor="red" strokeweight="1.5pt">
            <v:stroke dashstyle="dash" endarrow="block" joinstyle="miter" endcap="round"/>
            <v:path arrowok="t" o:connecttype="custom" o:connectlocs="241598,1901952;11596,832448;78914,159875;460381,0" o:connectangles="0,0,0,0"/>
          </v:shape>
        </w:pict>
      </w:r>
      <w:r w:rsidR="0098747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57600" cy="409320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107Li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4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93" w:rsidRPr="00BD63FD" w:rsidRDefault="00DD4C84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 7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987472" w:rsidRPr="00BD63FD">
        <w:rPr>
          <w:rFonts w:ascii="Times New Roman" w:hAnsi="Times New Roman" w:cs="Times New Roman"/>
          <w:i/>
          <w:sz w:val="24"/>
        </w:rPr>
        <w:t xml:space="preserve"> Участок </w:t>
      </w:r>
      <w:r w:rsidR="00987472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87472" w:rsidRPr="00EC7563">
        <w:rPr>
          <w:rFonts w:ascii="Times New Roman" w:hAnsi="Times New Roman" w:cs="Times New Roman"/>
          <w:b/>
          <w:i/>
          <w:sz w:val="24"/>
        </w:rPr>
        <w:t xml:space="preserve">0 - </w:t>
      </w:r>
      <w:r w:rsidR="00987472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87472" w:rsidRPr="00EC7563">
        <w:rPr>
          <w:rFonts w:ascii="Times New Roman" w:hAnsi="Times New Roman" w:cs="Times New Roman"/>
          <w:b/>
          <w:i/>
          <w:sz w:val="24"/>
        </w:rPr>
        <w:t>1</w:t>
      </w:r>
      <w:r w:rsidR="00987472" w:rsidRPr="00BD63FD">
        <w:rPr>
          <w:rFonts w:ascii="Times New Roman" w:hAnsi="Times New Roman" w:cs="Times New Roman"/>
          <w:i/>
          <w:sz w:val="24"/>
        </w:rPr>
        <w:t xml:space="preserve">, проход через «скальные ворота» </w:t>
      </w:r>
      <w:r w:rsidR="009E434F">
        <w:rPr>
          <w:rFonts w:ascii="Times New Roman" w:hAnsi="Times New Roman" w:cs="Times New Roman"/>
          <w:i/>
          <w:sz w:val="24"/>
        </w:rPr>
        <w:t>(</w:t>
      </w:r>
      <w:r w:rsidR="00987472" w:rsidRPr="00BD63FD">
        <w:rPr>
          <w:rFonts w:ascii="Times New Roman" w:hAnsi="Times New Roman" w:cs="Times New Roman"/>
          <w:i/>
          <w:sz w:val="24"/>
        </w:rPr>
        <w:t>слева</w:t>
      </w:r>
      <w:r w:rsidR="009E434F">
        <w:rPr>
          <w:rFonts w:ascii="Times New Roman" w:hAnsi="Times New Roman" w:cs="Times New Roman"/>
          <w:i/>
          <w:sz w:val="24"/>
        </w:rPr>
        <w:t>)</w:t>
      </w:r>
      <w:r w:rsidR="00EC7563">
        <w:rPr>
          <w:rFonts w:ascii="Times New Roman" w:hAnsi="Times New Roman" w:cs="Times New Roman"/>
          <w:i/>
          <w:sz w:val="24"/>
        </w:rPr>
        <w:t xml:space="preserve"> под первый «жандарм»</w:t>
      </w:r>
    </w:p>
    <w:p w:rsidR="00E85093" w:rsidRDefault="00FD0666" w:rsidP="00E8509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89200" cy="40428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125_li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00" cy="4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93" w:rsidRPr="00FD0666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8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FD0666" w:rsidRPr="00FD0666">
        <w:rPr>
          <w:rFonts w:ascii="Times New Roman" w:hAnsi="Times New Roman" w:cs="Times New Roman"/>
          <w:i/>
          <w:sz w:val="24"/>
        </w:rPr>
        <w:t xml:space="preserve"> </w:t>
      </w:r>
      <w:r w:rsidR="00FD0666">
        <w:rPr>
          <w:rFonts w:ascii="Times New Roman" w:hAnsi="Times New Roman" w:cs="Times New Roman"/>
          <w:i/>
          <w:sz w:val="24"/>
        </w:rPr>
        <w:t xml:space="preserve">Фото с середины </w:t>
      </w:r>
      <w:r w:rsidR="00FD0666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FD0666" w:rsidRPr="00EC7563">
        <w:rPr>
          <w:rFonts w:ascii="Times New Roman" w:hAnsi="Times New Roman" w:cs="Times New Roman"/>
          <w:b/>
          <w:i/>
          <w:sz w:val="24"/>
        </w:rPr>
        <w:t xml:space="preserve">1 – </w:t>
      </w:r>
      <w:r w:rsidR="00FD0666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FD0666" w:rsidRPr="00EC7563">
        <w:rPr>
          <w:rFonts w:ascii="Times New Roman" w:hAnsi="Times New Roman" w:cs="Times New Roman"/>
          <w:b/>
          <w:i/>
          <w:sz w:val="24"/>
        </w:rPr>
        <w:t>2</w:t>
      </w:r>
      <w:r w:rsidR="00FD0666">
        <w:rPr>
          <w:rFonts w:ascii="Times New Roman" w:hAnsi="Times New Roman" w:cs="Times New Roman"/>
          <w:i/>
          <w:sz w:val="24"/>
        </w:rPr>
        <w:t xml:space="preserve">, видны первый и второй </w:t>
      </w:r>
      <w:r w:rsidR="005E057B">
        <w:rPr>
          <w:rFonts w:ascii="Times New Roman" w:hAnsi="Times New Roman" w:cs="Times New Roman"/>
          <w:i/>
          <w:sz w:val="24"/>
        </w:rPr>
        <w:t>«</w:t>
      </w:r>
      <w:r w:rsidR="00FD0666">
        <w:rPr>
          <w:rFonts w:ascii="Times New Roman" w:hAnsi="Times New Roman" w:cs="Times New Roman"/>
          <w:i/>
          <w:sz w:val="24"/>
        </w:rPr>
        <w:t>жандармы</w:t>
      </w:r>
      <w:r w:rsidR="005E057B">
        <w:rPr>
          <w:rFonts w:ascii="Times New Roman" w:hAnsi="Times New Roman" w:cs="Times New Roman"/>
          <w:i/>
          <w:sz w:val="24"/>
        </w:rPr>
        <w:t>»</w:t>
      </w:r>
      <w:r w:rsidR="00FD0666">
        <w:rPr>
          <w:rFonts w:ascii="Times New Roman" w:hAnsi="Times New Roman" w:cs="Times New Roman"/>
          <w:i/>
          <w:sz w:val="24"/>
        </w:rPr>
        <w:t xml:space="preserve"> (начало </w:t>
      </w:r>
      <w:r w:rsidR="00FD0666" w:rsidRPr="009E434F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FD0666" w:rsidRPr="009E434F">
        <w:rPr>
          <w:rFonts w:ascii="Times New Roman" w:hAnsi="Times New Roman" w:cs="Times New Roman"/>
          <w:b/>
          <w:i/>
          <w:sz w:val="24"/>
        </w:rPr>
        <w:t xml:space="preserve">2 - </w:t>
      </w:r>
      <w:r w:rsidR="00FD0666" w:rsidRPr="009E434F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FD0666" w:rsidRPr="009E434F">
        <w:rPr>
          <w:rFonts w:ascii="Times New Roman" w:hAnsi="Times New Roman" w:cs="Times New Roman"/>
          <w:b/>
          <w:i/>
          <w:sz w:val="24"/>
        </w:rPr>
        <w:t>3</w:t>
      </w:r>
      <w:r w:rsidR="00FD0666" w:rsidRPr="00FD0666">
        <w:rPr>
          <w:rFonts w:ascii="Times New Roman" w:hAnsi="Times New Roman" w:cs="Times New Roman"/>
          <w:i/>
          <w:sz w:val="24"/>
        </w:rPr>
        <w:t>)</w:t>
      </w:r>
    </w:p>
    <w:p w:rsidR="005E057B" w:rsidRDefault="005E057B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3130_li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7B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5E057B" w:rsidRPr="005E057B">
        <w:rPr>
          <w:rFonts w:ascii="Times New Roman" w:hAnsi="Times New Roman" w:cs="Times New Roman"/>
          <w:i/>
          <w:sz w:val="24"/>
        </w:rPr>
        <w:t xml:space="preserve"> </w:t>
      </w:r>
      <w:r w:rsidR="00DD4C84">
        <w:rPr>
          <w:rFonts w:ascii="Times New Roman" w:hAnsi="Times New Roman" w:cs="Times New Roman"/>
          <w:i/>
          <w:sz w:val="24"/>
        </w:rPr>
        <w:t>9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5E057B">
        <w:rPr>
          <w:rFonts w:ascii="Times New Roman" w:hAnsi="Times New Roman" w:cs="Times New Roman"/>
          <w:i/>
          <w:sz w:val="24"/>
        </w:rPr>
        <w:t xml:space="preserve"> </w:t>
      </w:r>
      <w:r w:rsidR="002B36E4">
        <w:rPr>
          <w:rFonts w:ascii="Times New Roman" w:hAnsi="Times New Roman" w:cs="Times New Roman"/>
          <w:i/>
          <w:sz w:val="24"/>
        </w:rPr>
        <w:t>У п</w:t>
      </w:r>
      <w:r w:rsidR="005E057B" w:rsidRPr="005E057B">
        <w:rPr>
          <w:rFonts w:ascii="Times New Roman" w:hAnsi="Times New Roman" w:cs="Times New Roman"/>
          <w:i/>
          <w:sz w:val="24"/>
        </w:rPr>
        <w:t>ервого контрольного тура (</w:t>
      </w:r>
      <w:r w:rsidR="0080112E">
        <w:rPr>
          <w:rFonts w:ascii="Times New Roman" w:hAnsi="Times New Roman" w:cs="Times New Roman"/>
          <w:i/>
          <w:sz w:val="24"/>
        </w:rPr>
        <w:t xml:space="preserve">под </w:t>
      </w:r>
      <w:r w:rsidR="005E057B" w:rsidRPr="005E057B">
        <w:rPr>
          <w:rFonts w:ascii="Times New Roman" w:hAnsi="Times New Roman" w:cs="Times New Roman"/>
          <w:i/>
          <w:sz w:val="24"/>
        </w:rPr>
        <w:t>стенк</w:t>
      </w:r>
      <w:r w:rsidR="0080112E">
        <w:rPr>
          <w:rFonts w:ascii="Times New Roman" w:hAnsi="Times New Roman" w:cs="Times New Roman"/>
          <w:i/>
          <w:sz w:val="24"/>
        </w:rPr>
        <w:t>ой</w:t>
      </w:r>
      <w:r w:rsidR="005E057B" w:rsidRPr="005E057B">
        <w:rPr>
          <w:rFonts w:ascii="Times New Roman" w:hAnsi="Times New Roman" w:cs="Times New Roman"/>
          <w:i/>
          <w:sz w:val="24"/>
        </w:rPr>
        <w:t xml:space="preserve"> первого «жандарма»)</w:t>
      </w:r>
    </w:p>
    <w:p w:rsidR="005E057B" w:rsidRDefault="005E057B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5E057B" w:rsidRPr="00F40CAC" w:rsidRDefault="005E057B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3135_li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7B" w:rsidRPr="009A6BE4" w:rsidRDefault="00EC7563" w:rsidP="00EC756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10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5E057B" w:rsidRPr="002B36E4">
        <w:rPr>
          <w:rFonts w:ascii="Times New Roman" w:hAnsi="Times New Roman" w:cs="Times New Roman"/>
          <w:i/>
          <w:sz w:val="24"/>
        </w:rPr>
        <w:t xml:space="preserve"> </w:t>
      </w:r>
      <w:r w:rsidR="005E057B">
        <w:rPr>
          <w:rFonts w:ascii="Times New Roman" w:hAnsi="Times New Roman" w:cs="Times New Roman"/>
          <w:i/>
          <w:sz w:val="24"/>
        </w:rPr>
        <w:t xml:space="preserve">Начало участка </w:t>
      </w:r>
      <w:r w:rsidR="005E057B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5E057B" w:rsidRPr="00EC7563">
        <w:rPr>
          <w:rFonts w:ascii="Times New Roman" w:hAnsi="Times New Roman" w:cs="Times New Roman"/>
          <w:b/>
          <w:i/>
          <w:sz w:val="24"/>
        </w:rPr>
        <w:t xml:space="preserve">2 – </w:t>
      </w:r>
      <w:r w:rsidR="005E057B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5E057B" w:rsidRPr="00EC7563">
        <w:rPr>
          <w:rFonts w:ascii="Times New Roman" w:hAnsi="Times New Roman" w:cs="Times New Roman"/>
          <w:b/>
          <w:i/>
          <w:sz w:val="24"/>
        </w:rPr>
        <w:t>3</w:t>
      </w:r>
      <w:r w:rsidR="009A6BE4">
        <w:rPr>
          <w:rFonts w:ascii="Times New Roman" w:hAnsi="Times New Roman" w:cs="Times New Roman"/>
          <w:i/>
          <w:sz w:val="24"/>
        </w:rPr>
        <w:t>, подъем на второй «жандарм»</w:t>
      </w:r>
    </w:p>
    <w:p w:rsidR="005E057B" w:rsidRPr="002B36E4" w:rsidRDefault="005E057B">
      <w:pPr>
        <w:rPr>
          <w:rFonts w:ascii="Times New Roman" w:hAnsi="Times New Roman" w:cs="Times New Roman"/>
          <w:i/>
          <w:sz w:val="24"/>
        </w:rPr>
      </w:pPr>
      <w:r w:rsidRPr="002B36E4">
        <w:rPr>
          <w:rFonts w:ascii="Times New Roman" w:hAnsi="Times New Roman" w:cs="Times New Roman"/>
          <w:i/>
          <w:sz w:val="24"/>
        </w:rPr>
        <w:br w:type="page"/>
      </w:r>
    </w:p>
    <w:p w:rsidR="005E057B" w:rsidRDefault="005E057B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138_li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93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11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5E057B">
        <w:rPr>
          <w:rFonts w:ascii="Times New Roman" w:hAnsi="Times New Roman" w:cs="Times New Roman"/>
          <w:i/>
          <w:sz w:val="24"/>
        </w:rPr>
        <w:t xml:space="preserve"> Вид вниз со станции</w:t>
      </w:r>
      <w:r w:rsidR="00711806">
        <w:rPr>
          <w:rFonts w:ascii="Times New Roman" w:hAnsi="Times New Roman" w:cs="Times New Roman"/>
          <w:i/>
          <w:sz w:val="24"/>
        </w:rPr>
        <w:t xml:space="preserve"> </w:t>
      </w:r>
      <w:r w:rsidR="00711806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711806" w:rsidRPr="00EC7563">
        <w:rPr>
          <w:rFonts w:ascii="Times New Roman" w:hAnsi="Times New Roman" w:cs="Times New Roman"/>
          <w:b/>
          <w:i/>
          <w:sz w:val="24"/>
        </w:rPr>
        <w:t>3</w:t>
      </w:r>
    </w:p>
    <w:p w:rsidR="00711806" w:rsidRDefault="00711806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711806" w:rsidRPr="00F40CAC" w:rsidRDefault="00711806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3142_li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806" w:rsidRDefault="00EC7563" w:rsidP="00EC756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12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711806">
        <w:rPr>
          <w:rFonts w:ascii="Times New Roman" w:hAnsi="Times New Roman" w:cs="Times New Roman"/>
          <w:i/>
          <w:sz w:val="24"/>
        </w:rPr>
        <w:t xml:space="preserve"> Вид со станции</w:t>
      </w:r>
      <w:r w:rsidR="00711806" w:rsidRPr="00EC7563">
        <w:rPr>
          <w:rFonts w:ascii="Times New Roman" w:hAnsi="Times New Roman" w:cs="Times New Roman"/>
          <w:b/>
          <w:i/>
          <w:sz w:val="24"/>
        </w:rPr>
        <w:t xml:space="preserve"> </w:t>
      </w:r>
      <w:r w:rsidR="00711806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711806" w:rsidRPr="00EC7563">
        <w:rPr>
          <w:rFonts w:ascii="Times New Roman" w:hAnsi="Times New Roman" w:cs="Times New Roman"/>
          <w:b/>
          <w:i/>
          <w:sz w:val="24"/>
        </w:rPr>
        <w:t xml:space="preserve">3 </w:t>
      </w:r>
      <w:r w:rsidR="00711806" w:rsidRPr="00711806">
        <w:rPr>
          <w:rFonts w:ascii="Times New Roman" w:hAnsi="Times New Roman" w:cs="Times New Roman"/>
          <w:i/>
          <w:sz w:val="24"/>
        </w:rPr>
        <w:t>(</w:t>
      </w:r>
      <w:r w:rsidR="00711806">
        <w:rPr>
          <w:rFonts w:ascii="Times New Roman" w:hAnsi="Times New Roman" w:cs="Times New Roman"/>
          <w:i/>
          <w:sz w:val="24"/>
        </w:rPr>
        <w:t>вырублена в снежном гребне)</w:t>
      </w:r>
      <w:r w:rsidR="00711806" w:rsidRPr="00711806">
        <w:rPr>
          <w:rFonts w:ascii="Times New Roman" w:hAnsi="Times New Roman" w:cs="Times New Roman"/>
          <w:i/>
          <w:sz w:val="24"/>
        </w:rPr>
        <w:t xml:space="preserve"> </w:t>
      </w:r>
      <w:r w:rsidR="00711806">
        <w:rPr>
          <w:rFonts w:ascii="Times New Roman" w:hAnsi="Times New Roman" w:cs="Times New Roman"/>
          <w:i/>
          <w:sz w:val="24"/>
        </w:rPr>
        <w:t>на следующий «жандарм»</w:t>
      </w:r>
    </w:p>
    <w:p w:rsidR="00711806" w:rsidRDefault="00711806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711806" w:rsidRDefault="00711806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3151_li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AB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13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711806">
        <w:rPr>
          <w:rFonts w:ascii="Times New Roman" w:hAnsi="Times New Roman" w:cs="Times New Roman"/>
          <w:i/>
          <w:sz w:val="24"/>
        </w:rPr>
        <w:t xml:space="preserve"> Вид со станции </w:t>
      </w:r>
      <w:r w:rsidR="00711806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711806" w:rsidRPr="00EC7563">
        <w:rPr>
          <w:rFonts w:ascii="Times New Roman" w:hAnsi="Times New Roman" w:cs="Times New Roman"/>
          <w:b/>
          <w:i/>
          <w:sz w:val="24"/>
        </w:rPr>
        <w:t>4</w:t>
      </w:r>
      <w:r w:rsidR="00711806" w:rsidRPr="00711806">
        <w:rPr>
          <w:rFonts w:ascii="Times New Roman" w:hAnsi="Times New Roman" w:cs="Times New Roman"/>
          <w:i/>
          <w:sz w:val="24"/>
        </w:rPr>
        <w:t xml:space="preserve"> </w:t>
      </w:r>
      <w:r w:rsidR="002B36E4">
        <w:rPr>
          <w:rFonts w:ascii="Times New Roman" w:hAnsi="Times New Roman" w:cs="Times New Roman"/>
          <w:i/>
          <w:sz w:val="24"/>
        </w:rPr>
        <w:t>вниз (справа верх</w:t>
      </w:r>
      <w:r>
        <w:rPr>
          <w:rFonts w:ascii="Times New Roman" w:hAnsi="Times New Roman" w:cs="Times New Roman"/>
          <w:i/>
          <w:sz w:val="24"/>
        </w:rPr>
        <w:t xml:space="preserve"> «жандарма» с Фото</w:t>
      </w:r>
      <w:r w:rsidR="00711806">
        <w:rPr>
          <w:rFonts w:ascii="Times New Roman" w:hAnsi="Times New Roman" w:cs="Times New Roman"/>
          <w:i/>
          <w:sz w:val="24"/>
        </w:rPr>
        <w:t xml:space="preserve"> 11)</w:t>
      </w:r>
    </w:p>
    <w:p w:rsidR="009155AB" w:rsidRDefault="009155AB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9155AB" w:rsidRDefault="009155AB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31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AB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14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9155AB" w:rsidRPr="009155AB">
        <w:rPr>
          <w:rFonts w:ascii="Times New Roman" w:hAnsi="Times New Roman" w:cs="Times New Roman"/>
          <w:i/>
          <w:sz w:val="24"/>
        </w:rPr>
        <w:t xml:space="preserve"> </w:t>
      </w:r>
      <w:r w:rsidR="009155AB">
        <w:rPr>
          <w:rFonts w:ascii="Times New Roman" w:hAnsi="Times New Roman" w:cs="Times New Roman"/>
          <w:i/>
          <w:sz w:val="24"/>
        </w:rPr>
        <w:t xml:space="preserve">Стеночка на участке </w:t>
      </w:r>
      <w:r w:rsidR="009155AB" w:rsidRPr="000D526D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155AB" w:rsidRPr="000D526D">
        <w:rPr>
          <w:rFonts w:ascii="Times New Roman" w:hAnsi="Times New Roman" w:cs="Times New Roman"/>
          <w:b/>
          <w:i/>
          <w:sz w:val="24"/>
        </w:rPr>
        <w:t xml:space="preserve">4 – </w:t>
      </w:r>
      <w:r w:rsidR="009155AB" w:rsidRPr="000D526D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155AB" w:rsidRPr="000D526D">
        <w:rPr>
          <w:rFonts w:ascii="Times New Roman" w:hAnsi="Times New Roman" w:cs="Times New Roman"/>
          <w:b/>
          <w:i/>
          <w:sz w:val="24"/>
        </w:rPr>
        <w:t>5</w:t>
      </w:r>
      <w:r w:rsidR="009155AB" w:rsidRPr="009155AB">
        <w:rPr>
          <w:rFonts w:ascii="Times New Roman" w:hAnsi="Times New Roman" w:cs="Times New Roman"/>
          <w:i/>
          <w:sz w:val="24"/>
        </w:rPr>
        <w:t xml:space="preserve">. </w:t>
      </w:r>
      <w:r w:rsidR="009155AB">
        <w:rPr>
          <w:rFonts w:ascii="Times New Roman" w:hAnsi="Times New Roman" w:cs="Times New Roman"/>
          <w:i/>
          <w:sz w:val="24"/>
        </w:rPr>
        <w:t>Второй контрольный тур</w:t>
      </w:r>
    </w:p>
    <w:p w:rsidR="009155AB" w:rsidRDefault="009155AB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9155AB" w:rsidRDefault="009155AB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3186_li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AB" w:rsidRPr="00EC7563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15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9155AB" w:rsidRPr="00EC7563">
        <w:rPr>
          <w:rFonts w:ascii="Times New Roman" w:hAnsi="Times New Roman" w:cs="Times New Roman"/>
          <w:i/>
          <w:sz w:val="24"/>
        </w:rPr>
        <w:t xml:space="preserve"> </w:t>
      </w:r>
      <w:r w:rsidR="009155AB">
        <w:rPr>
          <w:rFonts w:ascii="Times New Roman" w:hAnsi="Times New Roman" w:cs="Times New Roman"/>
          <w:i/>
          <w:sz w:val="24"/>
        </w:rPr>
        <w:t xml:space="preserve">Конец участка </w:t>
      </w:r>
      <w:r w:rsidR="009155AB" w:rsidRPr="002B36E4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155AB" w:rsidRPr="00EC7563">
        <w:rPr>
          <w:rFonts w:ascii="Times New Roman" w:hAnsi="Times New Roman" w:cs="Times New Roman"/>
          <w:b/>
          <w:i/>
          <w:sz w:val="24"/>
        </w:rPr>
        <w:t xml:space="preserve">4 – </w:t>
      </w:r>
      <w:r w:rsidR="009155AB" w:rsidRPr="002B36E4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155AB" w:rsidRPr="00EC7563">
        <w:rPr>
          <w:rFonts w:ascii="Times New Roman" w:hAnsi="Times New Roman" w:cs="Times New Roman"/>
          <w:b/>
          <w:i/>
          <w:sz w:val="24"/>
        </w:rPr>
        <w:t>5</w:t>
      </w:r>
      <w:r w:rsidR="002B36E4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(вид с верху)</w:t>
      </w:r>
    </w:p>
    <w:p w:rsidR="009155AB" w:rsidRPr="00EC7563" w:rsidRDefault="009155AB">
      <w:pPr>
        <w:rPr>
          <w:rFonts w:ascii="Times New Roman" w:hAnsi="Times New Roman" w:cs="Times New Roman"/>
          <w:i/>
          <w:sz w:val="24"/>
        </w:rPr>
      </w:pPr>
      <w:r w:rsidRPr="00EC7563">
        <w:rPr>
          <w:rFonts w:ascii="Times New Roman" w:hAnsi="Times New Roman" w:cs="Times New Roman"/>
          <w:i/>
          <w:sz w:val="24"/>
        </w:rPr>
        <w:br w:type="page"/>
      </w:r>
    </w:p>
    <w:p w:rsidR="009155AB" w:rsidRPr="00F40CAC" w:rsidRDefault="009155AB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3181_li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4C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16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9155AB" w:rsidRPr="009155AB">
        <w:rPr>
          <w:rFonts w:ascii="Times New Roman" w:hAnsi="Times New Roman" w:cs="Times New Roman"/>
          <w:i/>
          <w:sz w:val="24"/>
        </w:rPr>
        <w:t xml:space="preserve"> </w:t>
      </w:r>
      <w:r w:rsidR="009155AB">
        <w:rPr>
          <w:rFonts w:ascii="Times New Roman" w:hAnsi="Times New Roman" w:cs="Times New Roman"/>
          <w:i/>
          <w:sz w:val="24"/>
        </w:rPr>
        <w:t xml:space="preserve">Участок </w:t>
      </w:r>
      <w:r w:rsidR="009155AB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155AB" w:rsidRPr="00EC7563">
        <w:rPr>
          <w:rFonts w:ascii="Times New Roman" w:hAnsi="Times New Roman" w:cs="Times New Roman"/>
          <w:b/>
          <w:i/>
          <w:sz w:val="24"/>
        </w:rPr>
        <w:t xml:space="preserve">5 – </w:t>
      </w:r>
      <w:r w:rsidR="009155AB" w:rsidRPr="00EC7563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9155AB" w:rsidRPr="00EC7563">
        <w:rPr>
          <w:rFonts w:ascii="Times New Roman" w:hAnsi="Times New Roman" w:cs="Times New Roman"/>
          <w:b/>
          <w:i/>
          <w:sz w:val="24"/>
        </w:rPr>
        <w:t>6</w:t>
      </w:r>
      <w:r>
        <w:rPr>
          <w:rFonts w:ascii="Times New Roman" w:hAnsi="Times New Roman" w:cs="Times New Roman"/>
          <w:i/>
          <w:sz w:val="24"/>
        </w:rPr>
        <w:t>, конец гребня и полка</w:t>
      </w:r>
      <w:r w:rsidR="009155AB" w:rsidRPr="009155AB">
        <w:rPr>
          <w:rFonts w:ascii="Times New Roman" w:hAnsi="Times New Roman" w:cs="Times New Roman"/>
          <w:i/>
          <w:sz w:val="24"/>
        </w:rPr>
        <w:t xml:space="preserve"> по</w:t>
      </w:r>
      <w:r w:rsidR="008324EA">
        <w:rPr>
          <w:rFonts w:ascii="Times New Roman" w:hAnsi="Times New Roman" w:cs="Times New Roman"/>
          <w:i/>
          <w:sz w:val="24"/>
        </w:rPr>
        <w:t>д</w:t>
      </w:r>
      <w:r>
        <w:rPr>
          <w:rFonts w:ascii="Times New Roman" w:hAnsi="Times New Roman" w:cs="Times New Roman"/>
          <w:i/>
          <w:sz w:val="24"/>
        </w:rPr>
        <w:t xml:space="preserve"> предвершинным</w:t>
      </w:r>
      <w:r w:rsidR="009155AB" w:rsidRPr="009155AB">
        <w:rPr>
          <w:rFonts w:ascii="Times New Roman" w:hAnsi="Times New Roman" w:cs="Times New Roman"/>
          <w:i/>
          <w:sz w:val="24"/>
        </w:rPr>
        <w:t xml:space="preserve"> взлёт</w:t>
      </w:r>
      <w:r>
        <w:rPr>
          <w:rFonts w:ascii="Times New Roman" w:hAnsi="Times New Roman" w:cs="Times New Roman"/>
          <w:i/>
          <w:sz w:val="24"/>
        </w:rPr>
        <w:t>ом</w:t>
      </w:r>
    </w:p>
    <w:p w:rsidR="00995B4C" w:rsidRDefault="00995B4C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9155AB" w:rsidRPr="00995B4C" w:rsidRDefault="00995B4C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DSC03197_li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AC"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17</w:t>
      </w:r>
      <w:r w:rsidR="00F40CAC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 xml:space="preserve"> Расщелина с пробкой справа от горизонтальной полки (фото от станции </w:t>
      </w:r>
      <w:r w:rsidRPr="00995B4C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Pr="00995B4C">
        <w:rPr>
          <w:rFonts w:ascii="Times New Roman" w:hAnsi="Times New Roman" w:cs="Times New Roman"/>
          <w:b/>
          <w:i/>
          <w:sz w:val="24"/>
        </w:rPr>
        <w:t>6</w:t>
      </w:r>
      <w:r w:rsidRPr="00995B4C">
        <w:rPr>
          <w:rFonts w:ascii="Times New Roman" w:hAnsi="Times New Roman" w:cs="Times New Roman"/>
          <w:i/>
          <w:sz w:val="24"/>
        </w:rPr>
        <w:t>)</w:t>
      </w:r>
      <w:r>
        <w:rPr>
          <w:rFonts w:ascii="Times New Roman" w:hAnsi="Times New Roman" w:cs="Times New Roman"/>
          <w:i/>
          <w:sz w:val="24"/>
        </w:rPr>
        <w:t xml:space="preserve">, участок с возможным летним вариантом прохождения </w:t>
      </w:r>
      <w:r w:rsidRPr="00995B4C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Pr="00995B4C">
        <w:rPr>
          <w:rFonts w:ascii="Times New Roman" w:hAnsi="Times New Roman" w:cs="Times New Roman"/>
          <w:b/>
          <w:i/>
          <w:sz w:val="24"/>
        </w:rPr>
        <w:t xml:space="preserve">6 – </w:t>
      </w:r>
      <w:r w:rsidRPr="00995B4C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Pr="00995B4C">
        <w:rPr>
          <w:rFonts w:ascii="Times New Roman" w:hAnsi="Times New Roman" w:cs="Times New Roman"/>
          <w:b/>
          <w:i/>
          <w:sz w:val="24"/>
        </w:rPr>
        <w:t>8</w:t>
      </w:r>
    </w:p>
    <w:p w:rsidR="009155AB" w:rsidRDefault="009155AB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9155AB" w:rsidRDefault="009155AB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3191_li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EA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18</w:t>
      </w:r>
      <w:r w:rsidR="00F40CAC">
        <w:rPr>
          <w:rFonts w:ascii="Times New Roman" w:hAnsi="Times New Roman" w:cs="Times New Roman"/>
          <w:i/>
          <w:sz w:val="24"/>
        </w:rPr>
        <w:t>.</w:t>
      </w:r>
      <w:r w:rsidR="009155AB">
        <w:rPr>
          <w:rFonts w:ascii="Times New Roman" w:hAnsi="Times New Roman" w:cs="Times New Roman"/>
          <w:i/>
          <w:sz w:val="24"/>
        </w:rPr>
        <w:t xml:space="preserve"> </w:t>
      </w:r>
      <w:r w:rsidR="008324EA">
        <w:rPr>
          <w:rFonts w:ascii="Times New Roman" w:hAnsi="Times New Roman" w:cs="Times New Roman"/>
          <w:i/>
          <w:sz w:val="24"/>
        </w:rPr>
        <w:t xml:space="preserve">Станция </w:t>
      </w:r>
      <w:r w:rsidR="008324EA" w:rsidRPr="006B4EA9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8324EA" w:rsidRPr="00EC7563">
        <w:rPr>
          <w:rFonts w:ascii="Times New Roman" w:hAnsi="Times New Roman" w:cs="Times New Roman"/>
          <w:b/>
          <w:i/>
          <w:sz w:val="24"/>
        </w:rPr>
        <w:t>7</w:t>
      </w:r>
      <w:r w:rsidR="008324EA" w:rsidRPr="00EC7563">
        <w:rPr>
          <w:rFonts w:ascii="Times New Roman" w:hAnsi="Times New Roman" w:cs="Times New Roman"/>
          <w:i/>
          <w:sz w:val="24"/>
        </w:rPr>
        <w:t xml:space="preserve"> </w:t>
      </w:r>
      <w:r w:rsidR="008324EA">
        <w:rPr>
          <w:rFonts w:ascii="Times New Roman" w:hAnsi="Times New Roman" w:cs="Times New Roman"/>
          <w:i/>
          <w:sz w:val="24"/>
        </w:rPr>
        <w:t>под карнизом</w:t>
      </w:r>
    </w:p>
    <w:p w:rsidR="008324EA" w:rsidRDefault="008324EA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8324EA" w:rsidRDefault="008324EA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3207_li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806" w:rsidRPr="008324EA" w:rsidRDefault="00EC7563" w:rsidP="00E8509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Фото</w:t>
      </w:r>
      <w:r w:rsidR="00DD4C84">
        <w:rPr>
          <w:rFonts w:ascii="Times New Roman" w:hAnsi="Times New Roman" w:cs="Times New Roman"/>
          <w:i/>
          <w:sz w:val="24"/>
        </w:rPr>
        <w:t xml:space="preserve"> 19</w:t>
      </w:r>
      <w:bookmarkStart w:id="0" w:name="_GoBack"/>
      <w:bookmarkEnd w:id="0"/>
      <w:r w:rsidR="00F40CAC">
        <w:rPr>
          <w:rFonts w:ascii="Times New Roman" w:hAnsi="Times New Roman" w:cs="Times New Roman"/>
          <w:i/>
          <w:sz w:val="24"/>
        </w:rPr>
        <w:t>.</w:t>
      </w:r>
      <w:r w:rsidR="008324EA">
        <w:rPr>
          <w:rFonts w:ascii="Times New Roman" w:hAnsi="Times New Roman" w:cs="Times New Roman"/>
          <w:i/>
          <w:sz w:val="24"/>
        </w:rPr>
        <w:t xml:space="preserve"> Команда на плато</w:t>
      </w: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sectPr w:rsidR="00E85093" w:rsidSect="00DB0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celcior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C6F17"/>
    <w:multiLevelType w:val="hybridMultilevel"/>
    <w:tmpl w:val="3B580EC6"/>
    <w:lvl w:ilvl="0" w:tplc="F23811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E08"/>
    <w:rsid w:val="00022AAD"/>
    <w:rsid w:val="00025294"/>
    <w:rsid w:val="000310FB"/>
    <w:rsid w:val="000323DA"/>
    <w:rsid w:val="00035731"/>
    <w:rsid w:val="0004080C"/>
    <w:rsid w:val="000449C7"/>
    <w:rsid w:val="00065A9E"/>
    <w:rsid w:val="000A1832"/>
    <w:rsid w:val="000A4E67"/>
    <w:rsid w:val="000A722F"/>
    <w:rsid w:val="000D1E64"/>
    <w:rsid w:val="000D526D"/>
    <w:rsid w:val="00106F7D"/>
    <w:rsid w:val="00130503"/>
    <w:rsid w:val="00184EB7"/>
    <w:rsid w:val="00243317"/>
    <w:rsid w:val="00245153"/>
    <w:rsid w:val="00251E39"/>
    <w:rsid w:val="00257EFC"/>
    <w:rsid w:val="00283B05"/>
    <w:rsid w:val="002A089C"/>
    <w:rsid w:val="002B36E4"/>
    <w:rsid w:val="002B5006"/>
    <w:rsid w:val="002F6707"/>
    <w:rsid w:val="003013A6"/>
    <w:rsid w:val="003479D8"/>
    <w:rsid w:val="00397D0F"/>
    <w:rsid w:val="00401767"/>
    <w:rsid w:val="00427882"/>
    <w:rsid w:val="004E7168"/>
    <w:rsid w:val="00534806"/>
    <w:rsid w:val="00540E48"/>
    <w:rsid w:val="00557ED4"/>
    <w:rsid w:val="005942F1"/>
    <w:rsid w:val="00596385"/>
    <w:rsid w:val="005A7A50"/>
    <w:rsid w:val="005B7DE4"/>
    <w:rsid w:val="005C5E00"/>
    <w:rsid w:val="005D046B"/>
    <w:rsid w:val="005E057B"/>
    <w:rsid w:val="005E278E"/>
    <w:rsid w:val="00614B7F"/>
    <w:rsid w:val="00657277"/>
    <w:rsid w:val="00660D29"/>
    <w:rsid w:val="006943B9"/>
    <w:rsid w:val="006A1FA9"/>
    <w:rsid w:val="006B4EA9"/>
    <w:rsid w:val="006D7516"/>
    <w:rsid w:val="00706AEA"/>
    <w:rsid w:val="00711806"/>
    <w:rsid w:val="00723F45"/>
    <w:rsid w:val="00757AAF"/>
    <w:rsid w:val="00757BB4"/>
    <w:rsid w:val="00762488"/>
    <w:rsid w:val="00780AA9"/>
    <w:rsid w:val="007928D0"/>
    <w:rsid w:val="007E388C"/>
    <w:rsid w:val="007E5CA2"/>
    <w:rsid w:val="007F4E8C"/>
    <w:rsid w:val="0080112E"/>
    <w:rsid w:val="0080523E"/>
    <w:rsid w:val="00807BE2"/>
    <w:rsid w:val="00811FEA"/>
    <w:rsid w:val="008173D5"/>
    <w:rsid w:val="008324EA"/>
    <w:rsid w:val="0083316C"/>
    <w:rsid w:val="00870711"/>
    <w:rsid w:val="008D1B03"/>
    <w:rsid w:val="009155AB"/>
    <w:rsid w:val="009230B7"/>
    <w:rsid w:val="00946A46"/>
    <w:rsid w:val="009644B0"/>
    <w:rsid w:val="00987472"/>
    <w:rsid w:val="00995B4C"/>
    <w:rsid w:val="009A6BE4"/>
    <w:rsid w:val="009A79D3"/>
    <w:rsid w:val="009D0FC6"/>
    <w:rsid w:val="009E434F"/>
    <w:rsid w:val="00AA1C3E"/>
    <w:rsid w:val="00AC5986"/>
    <w:rsid w:val="00AD6041"/>
    <w:rsid w:val="00B022B1"/>
    <w:rsid w:val="00B1034B"/>
    <w:rsid w:val="00B10F81"/>
    <w:rsid w:val="00B15DCC"/>
    <w:rsid w:val="00B50090"/>
    <w:rsid w:val="00B52C80"/>
    <w:rsid w:val="00B831CE"/>
    <w:rsid w:val="00BA14E5"/>
    <w:rsid w:val="00BB49DE"/>
    <w:rsid w:val="00BD63FD"/>
    <w:rsid w:val="00C21B61"/>
    <w:rsid w:val="00C230AD"/>
    <w:rsid w:val="00C30A1B"/>
    <w:rsid w:val="00C36C0B"/>
    <w:rsid w:val="00C54888"/>
    <w:rsid w:val="00C722BF"/>
    <w:rsid w:val="00C72A8C"/>
    <w:rsid w:val="00C73CE2"/>
    <w:rsid w:val="00CB1D44"/>
    <w:rsid w:val="00D15E70"/>
    <w:rsid w:val="00D662F3"/>
    <w:rsid w:val="00D8148E"/>
    <w:rsid w:val="00DB0B6D"/>
    <w:rsid w:val="00DC036A"/>
    <w:rsid w:val="00DD4C84"/>
    <w:rsid w:val="00DE27BE"/>
    <w:rsid w:val="00DF3523"/>
    <w:rsid w:val="00E13445"/>
    <w:rsid w:val="00E25E08"/>
    <w:rsid w:val="00E57FA7"/>
    <w:rsid w:val="00E85093"/>
    <w:rsid w:val="00EB489C"/>
    <w:rsid w:val="00EC7563"/>
    <w:rsid w:val="00F01D6C"/>
    <w:rsid w:val="00F31DAF"/>
    <w:rsid w:val="00F40CAC"/>
    <w:rsid w:val="00F60223"/>
    <w:rsid w:val="00F6473A"/>
    <w:rsid w:val="00F7068A"/>
    <w:rsid w:val="00F97A52"/>
    <w:rsid w:val="00FB6929"/>
    <w:rsid w:val="00FC2C8F"/>
    <w:rsid w:val="00FC40DE"/>
    <w:rsid w:val="00FD0666"/>
    <w:rsid w:val="00FE11A0"/>
    <w:rsid w:val="00FE20DF"/>
    <w:rsid w:val="00FE2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Прямая со стрелкой 11"/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E67"/>
  </w:style>
  <w:style w:type="paragraph" w:styleId="2">
    <w:name w:val="heading 2"/>
    <w:basedOn w:val="a"/>
    <w:next w:val="a"/>
    <w:link w:val="20"/>
    <w:qFormat/>
    <w:rsid w:val="00FE11A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4E67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FE11A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4">
    <w:name w:val="Table Grid"/>
    <w:basedOn w:val="a1"/>
    <w:uiPriority w:val="39"/>
    <w:rsid w:val="00FB6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6A1F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A1F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6A1FA9"/>
    <w:pPr>
      <w:spacing w:after="0" w:line="240" w:lineRule="auto"/>
      <w:jc w:val="both"/>
    </w:pPr>
    <w:rPr>
      <w:rFonts w:ascii="ExcelciorCyr" w:eastAsia="Times New Roman" w:hAnsi="ExcelciorCyr" w:cs="Times New Roman"/>
      <w:sz w:val="1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A1FA9"/>
    <w:rPr>
      <w:rFonts w:ascii="ExcelciorCyr" w:eastAsia="Times New Roman" w:hAnsi="ExcelciorCyr" w:cs="Times New Roman"/>
      <w:sz w:val="18"/>
      <w:szCs w:val="20"/>
      <w:lang w:eastAsia="ru-RU"/>
    </w:rPr>
  </w:style>
  <w:style w:type="paragraph" w:styleId="a7">
    <w:name w:val="List Paragraph"/>
    <w:basedOn w:val="a"/>
    <w:uiPriority w:val="34"/>
    <w:qFormat/>
    <w:rsid w:val="00AA1C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goloborodkoalex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C7C06-76DA-4B60-AFDF-7D7519A10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888</Words>
  <Characters>5067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Пользователь Windows</cp:lastModifiedBy>
  <cp:revision>2</cp:revision>
  <dcterms:created xsi:type="dcterms:W3CDTF">2017-01-18T17:15:00Z</dcterms:created>
  <dcterms:modified xsi:type="dcterms:W3CDTF">2017-01-18T17:15:00Z</dcterms:modified>
</cp:coreProperties>
</file>