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1CD" w:rsidRDefault="000E41CD"/>
    <w:p w:rsidR="00096F58" w:rsidRDefault="00096F58" w:rsidP="00096F58">
      <w:pPr>
        <w:ind w:firstLine="720"/>
        <w:jc w:val="both"/>
        <w:rPr>
          <w:sz w:val="32"/>
          <w:szCs w:val="32"/>
        </w:rPr>
      </w:pPr>
    </w:p>
    <w:p w:rsidR="00096F58" w:rsidRDefault="00096F58" w:rsidP="00096F58">
      <w:pPr>
        <w:ind w:firstLine="720"/>
        <w:jc w:val="both"/>
        <w:rPr>
          <w:sz w:val="32"/>
          <w:szCs w:val="32"/>
        </w:rPr>
      </w:pPr>
    </w:p>
    <w:p w:rsidR="00096F58" w:rsidRPr="00E9346F" w:rsidRDefault="00096F58" w:rsidP="00096F58">
      <w:pPr>
        <w:ind w:left="-567" w:right="-381"/>
        <w:jc w:val="center"/>
        <w:rPr>
          <w:b/>
          <w:sz w:val="32"/>
          <w:szCs w:val="32"/>
        </w:rPr>
      </w:pPr>
      <w:r>
        <w:rPr>
          <w:b/>
          <w:sz w:val="32"/>
          <w:szCs w:val="32"/>
          <w:lang w:val="en-US"/>
        </w:rPr>
        <w:t>II</w:t>
      </w:r>
      <w:r w:rsidRPr="00A66094">
        <w:rPr>
          <w:b/>
          <w:sz w:val="32"/>
          <w:szCs w:val="32"/>
        </w:rPr>
        <w:t xml:space="preserve">. </w:t>
      </w:r>
      <w:proofErr w:type="gramStart"/>
      <w:r w:rsidRPr="00E9346F">
        <w:rPr>
          <w:b/>
          <w:sz w:val="32"/>
          <w:szCs w:val="32"/>
        </w:rPr>
        <w:t>Паспорт  восхождения</w:t>
      </w:r>
      <w:proofErr w:type="gramEnd"/>
      <w:r>
        <w:rPr>
          <w:b/>
          <w:sz w:val="32"/>
          <w:szCs w:val="32"/>
        </w:rPr>
        <w:t xml:space="preserve"> на</w:t>
      </w:r>
      <w:r w:rsidRPr="00E9346F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в.</w:t>
      </w:r>
      <w:r w:rsidRPr="00E9346F">
        <w:rPr>
          <w:b/>
          <w:sz w:val="32"/>
          <w:szCs w:val="32"/>
        </w:rPr>
        <w:t xml:space="preserve"> Пограничник Забайкалья, 3601</w:t>
      </w:r>
      <w:r>
        <w:rPr>
          <w:b/>
          <w:sz w:val="32"/>
          <w:szCs w:val="32"/>
        </w:rPr>
        <w:t>,7</w:t>
      </w:r>
      <w:r w:rsidRPr="00E9346F">
        <w:rPr>
          <w:b/>
          <w:sz w:val="32"/>
          <w:szCs w:val="32"/>
        </w:rPr>
        <w:t>м,  по Южному склону.</w:t>
      </w:r>
    </w:p>
    <w:p w:rsidR="00096F58" w:rsidRDefault="00096F58" w:rsidP="00096F58">
      <w:pPr>
        <w:ind w:left="-567" w:right="-381"/>
        <w:rPr>
          <w:b/>
          <w:sz w:val="32"/>
        </w:rPr>
      </w:pPr>
    </w:p>
    <w:p w:rsidR="00096F58" w:rsidRDefault="00096F58" w:rsidP="00096F58">
      <w:pPr>
        <w:ind w:left="-567" w:right="-381"/>
        <w:rPr>
          <w:b/>
          <w:sz w:val="32"/>
        </w:rPr>
      </w:pPr>
    </w:p>
    <w:p w:rsidR="00096F58" w:rsidRDefault="00096F58" w:rsidP="00096F58">
      <w:pPr>
        <w:ind w:left="-567" w:right="-381"/>
        <w:rPr>
          <w:sz w:val="32"/>
        </w:rPr>
      </w:pPr>
      <w:r>
        <w:rPr>
          <w:sz w:val="32"/>
        </w:rPr>
        <w:t>1.Алтай, хр. Чихачёва, раздел 1.7.</w:t>
      </w:r>
    </w:p>
    <w:p w:rsidR="00096F58" w:rsidRDefault="00096F58" w:rsidP="00096F58">
      <w:pPr>
        <w:ind w:left="-567" w:right="-381"/>
        <w:rPr>
          <w:sz w:val="32"/>
        </w:rPr>
      </w:pPr>
    </w:p>
    <w:p w:rsidR="00096F58" w:rsidRDefault="00096F58" w:rsidP="00096F58">
      <w:pPr>
        <w:pStyle w:val="a3"/>
        <w:ind w:left="-567" w:right="-381"/>
      </w:pPr>
      <w:r>
        <w:t>2.Вершина Пограничник Забайкалья, 3601,7м,  по Южному склону.</w:t>
      </w:r>
    </w:p>
    <w:p w:rsidR="00096F58" w:rsidRDefault="00096F58" w:rsidP="00096F58">
      <w:pPr>
        <w:pStyle w:val="a3"/>
        <w:ind w:left="-567" w:right="-381"/>
      </w:pPr>
    </w:p>
    <w:p w:rsidR="00096F58" w:rsidRDefault="00096F58" w:rsidP="00096F58">
      <w:pPr>
        <w:ind w:left="-567" w:right="-381"/>
        <w:rPr>
          <w:sz w:val="32"/>
        </w:rPr>
      </w:pPr>
      <w:r>
        <w:rPr>
          <w:sz w:val="32"/>
        </w:rPr>
        <w:t>3.Предлагается 1б кат</w:t>
      </w:r>
      <w:proofErr w:type="gramStart"/>
      <w:r>
        <w:rPr>
          <w:sz w:val="32"/>
        </w:rPr>
        <w:t>.</w:t>
      </w:r>
      <w:proofErr w:type="gramEnd"/>
      <w:r>
        <w:rPr>
          <w:sz w:val="32"/>
        </w:rPr>
        <w:t>/</w:t>
      </w:r>
      <w:proofErr w:type="gramStart"/>
      <w:r>
        <w:rPr>
          <w:sz w:val="32"/>
        </w:rPr>
        <w:t>с</w:t>
      </w:r>
      <w:proofErr w:type="gramEnd"/>
      <w:r>
        <w:rPr>
          <w:sz w:val="32"/>
        </w:rPr>
        <w:t>л.</w:t>
      </w:r>
      <w:r w:rsidRPr="00345B08">
        <w:rPr>
          <w:sz w:val="32"/>
        </w:rPr>
        <w:t xml:space="preserve"> </w:t>
      </w:r>
      <w:r>
        <w:rPr>
          <w:sz w:val="32"/>
        </w:rPr>
        <w:t>Первовосхождение.</w:t>
      </w:r>
    </w:p>
    <w:p w:rsidR="00096F58" w:rsidRDefault="00096F58" w:rsidP="00096F58">
      <w:pPr>
        <w:ind w:left="-567" w:right="-381"/>
        <w:rPr>
          <w:sz w:val="32"/>
        </w:rPr>
      </w:pPr>
    </w:p>
    <w:p w:rsidR="00096F58" w:rsidRDefault="00096F58" w:rsidP="00096F58">
      <w:pPr>
        <w:ind w:left="-567" w:right="-381"/>
        <w:rPr>
          <w:sz w:val="32"/>
        </w:rPr>
      </w:pPr>
      <w:r>
        <w:rPr>
          <w:sz w:val="32"/>
        </w:rPr>
        <w:t>4.Характер маршрута ледово-снежный.</w:t>
      </w:r>
    </w:p>
    <w:p w:rsidR="00096F58" w:rsidRDefault="00096F58" w:rsidP="00096F58">
      <w:pPr>
        <w:ind w:left="-567" w:right="-381"/>
        <w:rPr>
          <w:sz w:val="32"/>
        </w:rPr>
      </w:pPr>
      <w:r>
        <w:rPr>
          <w:sz w:val="32"/>
        </w:rPr>
        <w:t xml:space="preserve"> </w:t>
      </w:r>
    </w:p>
    <w:p w:rsidR="00096F58" w:rsidRDefault="00096F58" w:rsidP="00096F58">
      <w:pPr>
        <w:ind w:left="-567" w:right="-381"/>
        <w:rPr>
          <w:sz w:val="32"/>
        </w:rPr>
      </w:pPr>
      <w:r>
        <w:rPr>
          <w:sz w:val="32"/>
        </w:rPr>
        <w:t>5.Характеристики маршрута:</w:t>
      </w:r>
    </w:p>
    <w:p w:rsidR="00096F58" w:rsidRDefault="00096F58" w:rsidP="00096F58">
      <w:pPr>
        <w:ind w:left="-567" w:right="-381"/>
        <w:rPr>
          <w:sz w:val="32"/>
        </w:rPr>
      </w:pPr>
      <w:r>
        <w:rPr>
          <w:sz w:val="32"/>
        </w:rPr>
        <w:tab/>
      </w:r>
      <w:r>
        <w:rPr>
          <w:sz w:val="32"/>
        </w:rPr>
        <w:tab/>
        <w:t xml:space="preserve">Перепад высот </w:t>
      </w:r>
      <w:smartTag w:uri="urn:schemas-microsoft-com:office:smarttags" w:element="metricconverter">
        <w:smartTagPr>
          <w:attr w:name="ProductID" w:val="500 м"/>
        </w:smartTagPr>
        <w:r>
          <w:rPr>
            <w:sz w:val="32"/>
          </w:rPr>
          <w:t>500 м</w:t>
        </w:r>
      </w:smartTag>
      <w:r>
        <w:rPr>
          <w:sz w:val="32"/>
        </w:rPr>
        <w:t>,</w:t>
      </w:r>
    </w:p>
    <w:p w:rsidR="00096F58" w:rsidRDefault="00096F58" w:rsidP="00096F58">
      <w:pPr>
        <w:ind w:left="-567" w:right="-381" w:firstLine="1287"/>
        <w:rPr>
          <w:sz w:val="32"/>
        </w:rPr>
      </w:pPr>
      <w:r>
        <w:rPr>
          <w:sz w:val="32"/>
        </w:rPr>
        <w:t>протяжённость 1000м,</w:t>
      </w:r>
    </w:p>
    <w:p w:rsidR="00096F58" w:rsidRDefault="00096F58" w:rsidP="00096F58">
      <w:pPr>
        <w:ind w:left="-567" w:right="-381" w:firstLine="1287"/>
        <w:rPr>
          <w:sz w:val="32"/>
        </w:rPr>
      </w:pPr>
      <w:r>
        <w:rPr>
          <w:sz w:val="32"/>
        </w:rPr>
        <w:t>средняя крутизна маршрута 25</w:t>
      </w:r>
      <w:r>
        <w:rPr>
          <w:sz w:val="32"/>
          <w:vertAlign w:val="superscript"/>
        </w:rPr>
        <w:t>о</w:t>
      </w:r>
      <w:r>
        <w:rPr>
          <w:sz w:val="32"/>
        </w:rPr>
        <w:t>.</w:t>
      </w:r>
    </w:p>
    <w:p w:rsidR="00096F58" w:rsidRDefault="00096F58" w:rsidP="00096F58">
      <w:pPr>
        <w:ind w:left="-567" w:right="-381"/>
        <w:rPr>
          <w:sz w:val="32"/>
        </w:rPr>
      </w:pPr>
    </w:p>
    <w:p w:rsidR="00096F58" w:rsidRDefault="00096F58" w:rsidP="00096F58">
      <w:pPr>
        <w:ind w:left="-567" w:right="-381"/>
        <w:rPr>
          <w:sz w:val="32"/>
        </w:rPr>
      </w:pPr>
      <w:r>
        <w:rPr>
          <w:sz w:val="32"/>
        </w:rPr>
        <w:t>6.Забито крючьев:</w:t>
      </w:r>
      <w:r>
        <w:rPr>
          <w:sz w:val="32"/>
        </w:rPr>
        <w:tab/>
        <w:t>ледовых – 1,</w:t>
      </w:r>
    </w:p>
    <w:p w:rsidR="00096F58" w:rsidRDefault="00096F58" w:rsidP="00096F58">
      <w:pPr>
        <w:ind w:left="873" w:right="-381" w:firstLine="1287"/>
        <w:rPr>
          <w:sz w:val="32"/>
        </w:rPr>
      </w:pPr>
      <w:r>
        <w:rPr>
          <w:sz w:val="32"/>
        </w:rPr>
        <w:t>страховка через ледорубы.</w:t>
      </w:r>
    </w:p>
    <w:p w:rsidR="00096F58" w:rsidRDefault="00096F58" w:rsidP="00096F58">
      <w:pPr>
        <w:ind w:left="-567" w:right="-381"/>
        <w:rPr>
          <w:sz w:val="32"/>
        </w:rPr>
      </w:pPr>
    </w:p>
    <w:p w:rsidR="00096F58" w:rsidRDefault="00096F58" w:rsidP="00096F58">
      <w:pPr>
        <w:ind w:left="-567" w:right="-381"/>
        <w:rPr>
          <w:sz w:val="32"/>
        </w:rPr>
      </w:pPr>
      <w:r>
        <w:rPr>
          <w:sz w:val="32"/>
        </w:rPr>
        <w:t>7.Ходовых часов команды 7 ч.</w:t>
      </w:r>
    </w:p>
    <w:p w:rsidR="00096F58" w:rsidRDefault="00096F58" w:rsidP="00096F58">
      <w:pPr>
        <w:ind w:left="-567" w:right="-381"/>
        <w:rPr>
          <w:sz w:val="32"/>
        </w:rPr>
      </w:pPr>
    </w:p>
    <w:p w:rsidR="00096F58" w:rsidRDefault="00096F58" w:rsidP="00096F58">
      <w:pPr>
        <w:ind w:left="-567" w:right="-381"/>
        <w:rPr>
          <w:sz w:val="32"/>
        </w:rPr>
      </w:pPr>
      <w:r>
        <w:rPr>
          <w:sz w:val="32"/>
        </w:rPr>
        <w:t>8.Руководитель</w:t>
      </w:r>
      <w:r>
        <w:rPr>
          <w:sz w:val="32"/>
        </w:rPr>
        <w:tab/>
        <w:t>Рыжова Т.А.</w:t>
      </w:r>
      <w:r>
        <w:rPr>
          <w:sz w:val="32"/>
        </w:rPr>
        <w:tab/>
      </w:r>
      <w:r>
        <w:rPr>
          <w:sz w:val="32"/>
          <w:lang w:val="en-US"/>
        </w:rPr>
        <w:t>I</w:t>
      </w:r>
      <w:r>
        <w:rPr>
          <w:sz w:val="32"/>
        </w:rPr>
        <w:t xml:space="preserve"> с/</w:t>
      </w:r>
      <w:proofErr w:type="spellStart"/>
      <w:proofErr w:type="gramStart"/>
      <w:r>
        <w:rPr>
          <w:sz w:val="32"/>
        </w:rPr>
        <w:t>р</w:t>
      </w:r>
      <w:proofErr w:type="spellEnd"/>
      <w:proofErr w:type="gramEnd"/>
      <w:r>
        <w:rPr>
          <w:sz w:val="32"/>
        </w:rPr>
        <w:t>,</w:t>
      </w:r>
    </w:p>
    <w:p w:rsidR="00096F58" w:rsidRDefault="00096F58" w:rsidP="00096F58">
      <w:r>
        <w:rPr>
          <w:sz w:val="32"/>
        </w:rPr>
        <w:t xml:space="preserve">   Участники:</w:t>
      </w:r>
      <w:r>
        <w:rPr>
          <w:sz w:val="32"/>
        </w:rPr>
        <w:tab/>
        <w:t xml:space="preserve">Афанасьев А.Е. </w:t>
      </w:r>
      <w:r>
        <w:rPr>
          <w:sz w:val="32"/>
          <w:lang w:val="en-US"/>
        </w:rPr>
        <w:t>I</w:t>
      </w:r>
      <w:r>
        <w:rPr>
          <w:sz w:val="32"/>
        </w:rPr>
        <w:t xml:space="preserve"> с/</w:t>
      </w:r>
      <w:proofErr w:type="spellStart"/>
      <w:proofErr w:type="gramStart"/>
      <w:r>
        <w:rPr>
          <w:sz w:val="32"/>
        </w:rPr>
        <w:t>р</w:t>
      </w:r>
      <w:proofErr w:type="spellEnd"/>
      <w:proofErr w:type="gramEnd"/>
      <w:r>
        <w:rPr>
          <w:sz w:val="32"/>
        </w:rPr>
        <w:t>,</w:t>
      </w:r>
    </w:p>
    <w:p w:rsidR="00096F58" w:rsidRDefault="00096F58" w:rsidP="00096F58">
      <w:pPr>
        <w:ind w:left="1440" w:firstLine="720"/>
        <w:rPr>
          <w:sz w:val="32"/>
        </w:rPr>
      </w:pPr>
      <w:r>
        <w:rPr>
          <w:sz w:val="32"/>
        </w:rPr>
        <w:t>Ковалёв Г.В.</w:t>
      </w:r>
      <w:r>
        <w:rPr>
          <w:sz w:val="32"/>
        </w:rPr>
        <w:tab/>
      </w:r>
      <w:r>
        <w:rPr>
          <w:sz w:val="32"/>
          <w:lang w:val="en-US"/>
        </w:rPr>
        <w:t>I</w:t>
      </w:r>
      <w:r>
        <w:rPr>
          <w:sz w:val="32"/>
        </w:rPr>
        <w:t xml:space="preserve"> с/</w:t>
      </w:r>
      <w:proofErr w:type="spellStart"/>
      <w:proofErr w:type="gramStart"/>
      <w:r>
        <w:rPr>
          <w:sz w:val="32"/>
        </w:rPr>
        <w:t>р</w:t>
      </w:r>
      <w:proofErr w:type="spellEnd"/>
      <w:proofErr w:type="gramEnd"/>
      <w:r>
        <w:rPr>
          <w:sz w:val="32"/>
        </w:rPr>
        <w:t>,</w:t>
      </w:r>
    </w:p>
    <w:p w:rsidR="00096F58" w:rsidRDefault="00096F58" w:rsidP="00096F58">
      <w:pPr>
        <w:ind w:left="1440" w:firstLine="720"/>
        <w:rPr>
          <w:sz w:val="32"/>
        </w:rPr>
      </w:pPr>
      <w:proofErr w:type="spellStart"/>
      <w:r>
        <w:rPr>
          <w:sz w:val="32"/>
        </w:rPr>
        <w:t>Коржов</w:t>
      </w:r>
      <w:proofErr w:type="spellEnd"/>
      <w:r>
        <w:rPr>
          <w:sz w:val="32"/>
        </w:rPr>
        <w:t xml:space="preserve"> П.И.</w:t>
      </w:r>
      <w:r>
        <w:rPr>
          <w:sz w:val="32"/>
        </w:rPr>
        <w:tab/>
      </w:r>
      <w:r>
        <w:rPr>
          <w:sz w:val="32"/>
          <w:lang w:val="en-US"/>
        </w:rPr>
        <w:t>I</w:t>
      </w:r>
      <w:r w:rsidRPr="00F0256F">
        <w:rPr>
          <w:sz w:val="32"/>
        </w:rPr>
        <w:t xml:space="preserve"> </w:t>
      </w:r>
      <w:r>
        <w:rPr>
          <w:sz w:val="32"/>
          <w:lang w:val="en-US"/>
        </w:rPr>
        <w:t>I</w:t>
      </w:r>
      <w:r>
        <w:rPr>
          <w:sz w:val="32"/>
        </w:rPr>
        <w:t xml:space="preserve"> с/</w:t>
      </w:r>
      <w:proofErr w:type="spellStart"/>
      <w:proofErr w:type="gramStart"/>
      <w:r>
        <w:rPr>
          <w:sz w:val="32"/>
        </w:rPr>
        <w:t>р</w:t>
      </w:r>
      <w:proofErr w:type="spellEnd"/>
      <w:proofErr w:type="gramEnd"/>
    </w:p>
    <w:p w:rsidR="00096F58" w:rsidRDefault="00096F58" w:rsidP="00096F58">
      <w:pPr>
        <w:ind w:left="1440" w:firstLine="720"/>
        <w:rPr>
          <w:sz w:val="32"/>
        </w:rPr>
      </w:pPr>
      <w:proofErr w:type="spellStart"/>
      <w:r>
        <w:rPr>
          <w:sz w:val="32"/>
        </w:rPr>
        <w:t>Тененёв</w:t>
      </w:r>
      <w:proofErr w:type="spellEnd"/>
      <w:r>
        <w:rPr>
          <w:sz w:val="32"/>
        </w:rPr>
        <w:t xml:space="preserve"> В.А.</w:t>
      </w:r>
      <w:r>
        <w:rPr>
          <w:sz w:val="32"/>
        </w:rPr>
        <w:tab/>
      </w:r>
      <w:r>
        <w:rPr>
          <w:sz w:val="32"/>
          <w:lang w:val="en-US"/>
        </w:rPr>
        <w:t>I</w:t>
      </w:r>
      <w:r>
        <w:rPr>
          <w:sz w:val="32"/>
        </w:rPr>
        <w:t xml:space="preserve"> с/</w:t>
      </w:r>
      <w:proofErr w:type="spellStart"/>
      <w:proofErr w:type="gramStart"/>
      <w:r>
        <w:rPr>
          <w:sz w:val="32"/>
        </w:rPr>
        <w:t>р</w:t>
      </w:r>
      <w:proofErr w:type="spellEnd"/>
      <w:proofErr w:type="gramEnd"/>
      <w:r>
        <w:rPr>
          <w:sz w:val="32"/>
        </w:rPr>
        <w:t>,</w:t>
      </w:r>
      <w:r>
        <w:rPr>
          <w:sz w:val="32"/>
        </w:rPr>
        <w:tab/>
      </w:r>
      <w:r>
        <w:rPr>
          <w:sz w:val="32"/>
        </w:rPr>
        <w:tab/>
      </w:r>
    </w:p>
    <w:p w:rsidR="00096F58" w:rsidRDefault="00096F58" w:rsidP="00096F58">
      <w:pPr>
        <w:ind w:left="-567" w:right="-381"/>
        <w:rPr>
          <w:sz w:val="32"/>
        </w:rPr>
      </w:pP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proofErr w:type="spellStart"/>
      <w:r>
        <w:rPr>
          <w:sz w:val="32"/>
        </w:rPr>
        <w:t>Хлыновский</w:t>
      </w:r>
      <w:proofErr w:type="spellEnd"/>
      <w:r>
        <w:rPr>
          <w:sz w:val="32"/>
        </w:rPr>
        <w:t xml:space="preserve"> А.М.</w:t>
      </w:r>
      <w:r w:rsidRPr="00F845C1">
        <w:rPr>
          <w:sz w:val="32"/>
        </w:rPr>
        <w:t xml:space="preserve"> </w:t>
      </w:r>
      <w:r>
        <w:rPr>
          <w:sz w:val="32"/>
          <w:lang w:val="en-US"/>
        </w:rPr>
        <w:t>I</w:t>
      </w:r>
      <w:r>
        <w:rPr>
          <w:sz w:val="32"/>
        </w:rPr>
        <w:t xml:space="preserve"> с/</w:t>
      </w:r>
      <w:proofErr w:type="spellStart"/>
      <w:proofErr w:type="gramStart"/>
      <w:r>
        <w:rPr>
          <w:sz w:val="32"/>
        </w:rPr>
        <w:t>р</w:t>
      </w:r>
      <w:proofErr w:type="spellEnd"/>
      <w:proofErr w:type="gramEnd"/>
    </w:p>
    <w:p w:rsidR="00096F58" w:rsidRDefault="00096F58" w:rsidP="00096F58">
      <w:pPr>
        <w:ind w:left="-567" w:right="-381"/>
        <w:rPr>
          <w:sz w:val="32"/>
        </w:rPr>
      </w:pP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  <w:t>+4 новичка</w:t>
      </w:r>
    </w:p>
    <w:p w:rsidR="00096F58" w:rsidRDefault="00096F58" w:rsidP="00096F58">
      <w:pPr>
        <w:ind w:left="-567" w:right="-381"/>
        <w:rPr>
          <w:sz w:val="32"/>
        </w:rPr>
      </w:pPr>
      <w:r>
        <w:rPr>
          <w:sz w:val="32"/>
        </w:rPr>
        <w:tab/>
      </w:r>
    </w:p>
    <w:p w:rsidR="00096F58" w:rsidRDefault="00096F58" w:rsidP="00096F58">
      <w:pPr>
        <w:ind w:left="-567" w:right="-381"/>
        <w:rPr>
          <w:sz w:val="32"/>
        </w:rPr>
      </w:pPr>
      <w:r>
        <w:rPr>
          <w:sz w:val="32"/>
        </w:rPr>
        <w:t xml:space="preserve">9.Тренер         </w:t>
      </w:r>
      <w:r>
        <w:rPr>
          <w:sz w:val="32"/>
        </w:rPr>
        <w:tab/>
      </w:r>
      <w:r>
        <w:rPr>
          <w:sz w:val="32"/>
        </w:rPr>
        <w:tab/>
        <w:t xml:space="preserve"> </w:t>
      </w:r>
      <w:proofErr w:type="spellStart"/>
      <w:r>
        <w:rPr>
          <w:sz w:val="32"/>
        </w:rPr>
        <w:t>Ахатов</w:t>
      </w:r>
      <w:proofErr w:type="spellEnd"/>
      <w:r>
        <w:rPr>
          <w:sz w:val="32"/>
        </w:rPr>
        <w:t xml:space="preserve"> З.А. </w:t>
      </w:r>
      <w:r>
        <w:rPr>
          <w:sz w:val="32"/>
        </w:rPr>
        <w:tab/>
        <w:t>КМС</w:t>
      </w:r>
    </w:p>
    <w:p w:rsidR="00096F58" w:rsidRDefault="00096F58" w:rsidP="00096F58">
      <w:pPr>
        <w:ind w:left="-567" w:right="-381"/>
        <w:rPr>
          <w:sz w:val="32"/>
        </w:rPr>
      </w:pPr>
    </w:p>
    <w:p w:rsidR="00096F58" w:rsidRDefault="00096F58" w:rsidP="00096F58">
      <w:pPr>
        <w:ind w:left="-567" w:right="-381"/>
        <w:rPr>
          <w:sz w:val="32"/>
        </w:rPr>
      </w:pPr>
      <w:r>
        <w:rPr>
          <w:sz w:val="32"/>
        </w:rPr>
        <w:t>10.Дата выхода на маршрут и возвращения: 12 мая 1978г.</w:t>
      </w:r>
    </w:p>
    <w:p w:rsidR="00096F58" w:rsidRDefault="00096F58" w:rsidP="00096F58">
      <w:pPr>
        <w:ind w:left="-567" w:right="-381"/>
        <w:rPr>
          <w:sz w:val="32"/>
        </w:rPr>
      </w:pPr>
    </w:p>
    <w:p w:rsidR="00096F58" w:rsidRDefault="00096F58" w:rsidP="00096F58">
      <w:pPr>
        <w:ind w:left="-567" w:right="-381"/>
        <w:jc w:val="center"/>
        <w:rPr>
          <w:b/>
          <w:sz w:val="32"/>
          <w:szCs w:val="32"/>
        </w:rPr>
      </w:pPr>
    </w:p>
    <w:p w:rsidR="00096F58" w:rsidRDefault="00096F58" w:rsidP="00096F58">
      <w:pPr>
        <w:ind w:left="-567" w:right="-381"/>
        <w:jc w:val="center"/>
        <w:rPr>
          <w:b/>
          <w:sz w:val="32"/>
          <w:szCs w:val="32"/>
        </w:rPr>
      </w:pPr>
    </w:p>
    <w:p w:rsidR="00096F58" w:rsidRDefault="00096F58" w:rsidP="00096F58">
      <w:pPr>
        <w:ind w:left="-567" w:right="-381"/>
        <w:jc w:val="center"/>
        <w:rPr>
          <w:sz w:val="32"/>
        </w:rPr>
      </w:pPr>
      <w:proofErr w:type="gramStart"/>
      <w:r>
        <w:rPr>
          <w:b/>
          <w:sz w:val="32"/>
          <w:szCs w:val="32"/>
        </w:rPr>
        <w:lastRenderedPageBreak/>
        <w:t>Описание</w:t>
      </w:r>
      <w:r w:rsidRPr="00793332">
        <w:rPr>
          <w:b/>
          <w:sz w:val="32"/>
          <w:szCs w:val="32"/>
        </w:rPr>
        <w:t xml:space="preserve"> восхождения </w:t>
      </w:r>
      <w:r>
        <w:rPr>
          <w:b/>
          <w:sz w:val="32"/>
          <w:szCs w:val="32"/>
        </w:rPr>
        <w:t>на</w:t>
      </w:r>
      <w:r w:rsidRPr="00E9346F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в.</w:t>
      </w:r>
      <w:r w:rsidRPr="00E9346F">
        <w:rPr>
          <w:b/>
          <w:sz w:val="32"/>
          <w:szCs w:val="32"/>
        </w:rPr>
        <w:t xml:space="preserve"> Пограничник Забайкалья, 3601</w:t>
      </w:r>
      <w:r>
        <w:rPr>
          <w:b/>
          <w:sz w:val="32"/>
          <w:szCs w:val="32"/>
        </w:rPr>
        <w:t>,7</w:t>
      </w:r>
      <w:r w:rsidRPr="00E9346F">
        <w:rPr>
          <w:b/>
          <w:sz w:val="32"/>
          <w:szCs w:val="32"/>
        </w:rPr>
        <w:t>м,  по Южному склону.</w:t>
      </w:r>
      <w:proofErr w:type="gramEnd"/>
    </w:p>
    <w:p w:rsidR="00096F58" w:rsidRDefault="00096F58" w:rsidP="00096F58">
      <w:pPr>
        <w:ind w:left="-567" w:right="-381" w:firstLine="567"/>
        <w:rPr>
          <w:sz w:val="32"/>
        </w:rPr>
      </w:pPr>
      <w:r>
        <w:rPr>
          <w:sz w:val="32"/>
        </w:rPr>
        <w:t>Вершина находится в главном водоразделе хребта Чихачёва и в о</w:t>
      </w:r>
      <w:r>
        <w:rPr>
          <w:sz w:val="32"/>
        </w:rPr>
        <w:t>б</w:t>
      </w:r>
      <w:r>
        <w:rPr>
          <w:sz w:val="32"/>
        </w:rPr>
        <w:t xml:space="preserve">рамлении ущелий Правое </w:t>
      </w:r>
      <w:proofErr w:type="spellStart"/>
      <w:proofErr w:type="gramStart"/>
      <w:r>
        <w:rPr>
          <w:sz w:val="32"/>
        </w:rPr>
        <w:t>Богуты</w:t>
      </w:r>
      <w:proofErr w:type="spellEnd"/>
      <w:proofErr w:type="gramEnd"/>
      <w:r>
        <w:rPr>
          <w:sz w:val="32"/>
        </w:rPr>
        <w:t xml:space="preserve"> и Нарын-Гол является самой высокой и заметной.</w:t>
      </w:r>
    </w:p>
    <w:p w:rsidR="00096F58" w:rsidRDefault="00096F58" w:rsidP="00096F58">
      <w:pPr>
        <w:ind w:left="-567" w:right="-381" w:firstLine="567"/>
        <w:jc w:val="both"/>
        <w:rPr>
          <w:sz w:val="32"/>
        </w:rPr>
      </w:pPr>
      <w:r>
        <w:rPr>
          <w:sz w:val="32"/>
        </w:rPr>
        <w:t xml:space="preserve">Подход под маршрут такой </w:t>
      </w:r>
      <w:proofErr w:type="gramStart"/>
      <w:r>
        <w:rPr>
          <w:sz w:val="32"/>
        </w:rPr>
        <w:t>же</w:t>
      </w:r>
      <w:proofErr w:type="gramEnd"/>
      <w:r>
        <w:rPr>
          <w:sz w:val="32"/>
        </w:rPr>
        <w:t xml:space="preserve"> как и на ВЛКСМ. В нашем случае пр</w:t>
      </w:r>
      <w:r>
        <w:rPr>
          <w:sz w:val="32"/>
        </w:rPr>
        <w:t>о</w:t>
      </w:r>
      <w:r>
        <w:rPr>
          <w:sz w:val="32"/>
        </w:rPr>
        <w:t xml:space="preserve">ходил по следам, занимает 1 час. Цирк </w:t>
      </w:r>
      <w:proofErr w:type="gramStart"/>
      <w:r>
        <w:rPr>
          <w:sz w:val="32"/>
        </w:rPr>
        <w:t>Правой</w:t>
      </w:r>
      <w:proofErr w:type="gramEnd"/>
      <w:r>
        <w:rPr>
          <w:sz w:val="32"/>
        </w:rPr>
        <w:t xml:space="preserve"> </w:t>
      </w:r>
      <w:proofErr w:type="spellStart"/>
      <w:r>
        <w:rPr>
          <w:sz w:val="32"/>
        </w:rPr>
        <w:t>Богуты</w:t>
      </w:r>
      <w:proofErr w:type="spellEnd"/>
      <w:r>
        <w:rPr>
          <w:sz w:val="32"/>
        </w:rPr>
        <w:t xml:space="preserve"> разветвленный, делится на 5 более мелких цирков. И в каждом есть от одного до трёх озёр. Двигаться нужно на север прямо по </w:t>
      </w:r>
      <w:proofErr w:type="gramStart"/>
      <w:r>
        <w:rPr>
          <w:sz w:val="32"/>
        </w:rPr>
        <w:t>направл</w:t>
      </w:r>
      <w:r>
        <w:rPr>
          <w:sz w:val="32"/>
        </w:rPr>
        <w:t>е</w:t>
      </w:r>
      <w:r>
        <w:rPr>
          <w:sz w:val="32"/>
        </w:rPr>
        <w:t>нию</w:t>
      </w:r>
      <w:proofErr w:type="gramEnd"/>
      <w:r>
        <w:rPr>
          <w:sz w:val="32"/>
        </w:rPr>
        <w:t xml:space="preserve"> откуда пришли к б/л. По пути проходим 2 озера, которые в мае представляют снежные поля. В верхней части цирка поворот влево почти под 90 градусов. Подход зака</w:t>
      </w:r>
      <w:r>
        <w:rPr>
          <w:sz w:val="32"/>
        </w:rPr>
        <w:t>н</w:t>
      </w:r>
      <w:r>
        <w:rPr>
          <w:sz w:val="32"/>
        </w:rPr>
        <w:t xml:space="preserve">чивается под перевалом из </w:t>
      </w:r>
      <w:proofErr w:type="gramStart"/>
      <w:r>
        <w:rPr>
          <w:sz w:val="32"/>
        </w:rPr>
        <w:t>Правой</w:t>
      </w:r>
      <w:proofErr w:type="gramEnd"/>
      <w:r>
        <w:rPr>
          <w:sz w:val="32"/>
        </w:rPr>
        <w:t xml:space="preserve"> </w:t>
      </w:r>
      <w:proofErr w:type="spellStart"/>
      <w:r>
        <w:rPr>
          <w:sz w:val="32"/>
        </w:rPr>
        <w:t>Богуты</w:t>
      </w:r>
      <w:proofErr w:type="spellEnd"/>
      <w:r>
        <w:rPr>
          <w:sz w:val="32"/>
        </w:rPr>
        <w:t xml:space="preserve"> в исток </w:t>
      </w:r>
      <w:proofErr w:type="spellStart"/>
      <w:r>
        <w:rPr>
          <w:sz w:val="32"/>
        </w:rPr>
        <w:t>Нарын-Гола</w:t>
      </w:r>
      <w:proofErr w:type="spellEnd"/>
      <w:r>
        <w:rPr>
          <w:sz w:val="32"/>
        </w:rPr>
        <w:t>, между вершинами Пограни</w:t>
      </w:r>
      <w:r>
        <w:rPr>
          <w:sz w:val="32"/>
        </w:rPr>
        <w:t>ч</w:t>
      </w:r>
      <w:r>
        <w:rPr>
          <w:sz w:val="32"/>
        </w:rPr>
        <w:t>ник Забайкалья и ВЛКСМ. Подъём на перевал очень крутой, снежный. В бесснежный период возможны выходы скал. Под перевалом начало маршрута, прибл</w:t>
      </w:r>
      <w:r>
        <w:rPr>
          <w:sz w:val="32"/>
        </w:rPr>
        <w:t>и</w:t>
      </w:r>
      <w:r>
        <w:rPr>
          <w:sz w:val="32"/>
        </w:rPr>
        <w:t xml:space="preserve">зительно с высоты 3100м. </w:t>
      </w:r>
    </w:p>
    <w:p w:rsidR="00096F58" w:rsidRDefault="00096F58" w:rsidP="00096F58">
      <w:pPr>
        <w:ind w:left="-567" w:right="-381" w:firstLine="567"/>
        <w:rPr>
          <w:sz w:val="32"/>
        </w:rPr>
      </w:pPr>
      <w:r>
        <w:rPr>
          <w:sz w:val="32"/>
        </w:rPr>
        <w:t xml:space="preserve"> Первые два участка с выходом на перевал тоже совпадают с маршр</w:t>
      </w:r>
      <w:r>
        <w:rPr>
          <w:sz w:val="32"/>
        </w:rPr>
        <w:t>у</w:t>
      </w:r>
      <w:r>
        <w:rPr>
          <w:sz w:val="32"/>
        </w:rPr>
        <w:t>том на в</w:t>
      </w:r>
      <w:proofErr w:type="gramStart"/>
      <w:r>
        <w:rPr>
          <w:sz w:val="32"/>
        </w:rPr>
        <w:t>.В</w:t>
      </w:r>
      <w:proofErr w:type="gramEnd"/>
      <w:r>
        <w:rPr>
          <w:sz w:val="32"/>
        </w:rPr>
        <w:t>ЛКСМ, но здесь тропу перемело.</w:t>
      </w:r>
    </w:p>
    <w:p w:rsidR="00096F58" w:rsidRPr="00814401" w:rsidRDefault="00096F58" w:rsidP="00096F58">
      <w:pPr>
        <w:ind w:left="-567" w:right="-381" w:firstLine="567"/>
        <w:jc w:val="both"/>
        <w:rPr>
          <w:sz w:val="32"/>
          <w:vertAlign w:val="superscript"/>
        </w:rPr>
      </w:pPr>
      <w:proofErr w:type="spellStart"/>
      <w:r>
        <w:rPr>
          <w:sz w:val="32"/>
        </w:rPr>
        <w:t>Уч</w:t>
      </w:r>
      <w:proofErr w:type="spellEnd"/>
      <w:r>
        <w:rPr>
          <w:sz w:val="32"/>
        </w:rPr>
        <w:t>. 0-1 25</w:t>
      </w:r>
      <w:r>
        <w:rPr>
          <w:sz w:val="32"/>
          <w:vertAlign w:val="superscript"/>
        </w:rPr>
        <w:t xml:space="preserve">о </w:t>
      </w:r>
      <w:r>
        <w:rPr>
          <w:sz w:val="32"/>
        </w:rPr>
        <w:t xml:space="preserve">200м </w:t>
      </w:r>
      <w:r>
        <w:rPr>
          <w:sz w:val="32"/>
          <w:lang w:val="en-US"/>
        </w:rPr>
        <w:t>I</w:t>
      </w:r>
      <w:r w:rsidRPr="00814401">
        <w:rPr>
          <w:sz w:val="32"/>
        </w:rPr>
        <w:t>-</w:t>
      </w:r>
      <w:r w:rsidRPr="00814401">
        <w:rPr>
          <w:sz w:val="32"/>
        </w:rPr>
        <w:tab/>
      </w:r>
      <w:r>
        <w:rPr>
          <w:sz w:val="32"/>
        </w:rPr>
        <w:t>Снежный склон по направлению к перевалу, чуть правее середины.</w:t>
      </w:r>
    </w:p>
    <w:p w:rsidR="00096F58" w:rsidRDefault="00096F58" w:rsidP="00096F58">
      <w:pPr>
        <w:ind w:left="-567" w:right="-381" w:firstLine="567"/>
        <w:jc w:val="both"/>
        <w:rPr>
          <w:sz w:val="32"/>
        </w:rPr>
      </w:pPr>
      <w:proofErr w:type="spellStart"/>
      <w:r>
        <w:rPr>
          <w:sz w:val="32"/>
        </w:rPr>
        <w:t>Уч</w:t>
      </w:r>
      <w:proofErr w:type="spellEnd"/>
      <w:r>
        <w:rPr>
          <w:sz w:val="32"/>
        </w:rPr>
        <w:t>. 1-2 40</w:t>
      </w:r>
      <w:r>
        <w:rPr>
          <w:sz w:val="32"/>
          <w:vertAlign w:val="superscript"/>
        </w:rPr>
        <w:t>о</w:t>
      </w:r>
      <w:r>
        <w:rPr>
          <w:sz w:val="32"/>
        </w:rPr>
        <w:t xml:space="preserve">150м </w:t>
      </w:r>
      <w:r>
        <w:rPr>
          <w:sz w:val="32"/>
          <w:lang w:val="en-US"/>
        </w:rPr>
        <w:t>I</w:t>
      </w:r>
      <w:r>
        <w:rPr>
          <w:sz w:val="32"/>
        </w:rPr>
        <w:t>+</w:t>
      </w:r>
      <w:r>
        <w:rPr>
          <w:sz w:val="32"/>
        </w:rPr>
        <w:tab/>
        <w:t>Крутой снежный склон. Снег плотный. В левой части видны выходы скал типа бараньих лбов. Выход на гребень перевала. Далее поворот вправо на 90 градусов.</w:t>
      </w:r>
    </w:p>
    <w:p w:rsidR="00096F58" w:rsidRDefault="00096F58" w:rsidP="00096F58">
      <w:pPr>
        <w:ind w:left="-567" w:right="-381" w:firstLine="567"/>
        <w:jc w:val="both"/>
        <w:rPr>
          <w:sz w:val="32"/>
        </w:rPr>
      </w:pPr>
      <w:proofErr w:type="spellStart"/>
      <w:r>
        <w:rPr>
          <w:sz w:val="32"/>
        </w:rPr>
        <w:t>Уч</w:t>
      </w:r>
      <w:proofErr w:type="spellEnd"/>
      <w:r>
        <w:rPr>
          <w:sz w:val="32"/>
        </w:rPr>
        <w:t>. 2-3 25</w:t>
      </w:r>
      <w:r>
        <w:rPr>
          <w:sz w:val="32"/>
          <w:vertAlign w:val="superscript"/>
        </w:rPr>
        <w:t>о</w:t>
      </w:r>
      <w:r>
        <w:rPr>
          <w:sz w:val="32"/>
        </w:rPr>
        <w:t xml:space="preserve">200м </w:t>
      </w:r>
      <w:r>
        <w:rPr>
          <w:sz w:val="32"/>
          <w:lang w:val="en-US"/>
        </w:rPr>
        <w:t>I</w:t>
      </w:r>
      <w:r>
        <w:rPr>
          <w:sz w:val="32"/>
        </w:rPr>
        <w:t>-</w:t>
      </w:r>
      <w:r>
        <w:rPr>
          <w:sz w:val="32"/>
        </w:rPr>
        <w:tab/>
        <w:t xml:space="preserve">Гребень широкий, пологий, осыпной. </w:t>
      </w:r>
    </w:p>
    <w:p w:rsidR="00096F58" w:rsidRDefault="00096F58" w:rsidP="00096F58">
      <w:pPr>
        <w:ind w:left="-567" w:right="-381" w:firstLine="567"/>
        <w:jc w:val="both"/>
        <w:rPr>
          <w:sz w:val="32"/>
        </w:rPr>
      </w:pPr>
      <w:proofErr w:type="spellStart"/>
      <w:r>
        <w:rPr>
          <w:sz w:val="32"/>
        </w:rPr>
        <w:t>Уч</w:t>
      </w:r>
      <w:proofErr w:type="spellEnd"/>
      <w:r>
        <w:rPr>
          <w:sz w:val="32"/>
        </w:rPr>
        <w:t>. 3-4 35</w:t>
      </w:r>
      <w:r>
        <w:rPr>
          <w:sz w:val="32"/>
          <w:vertAlign w:val="superscript"/>
        </w:rPr>
        <w:t>о</w:t>
      </w:r>
      <w:r>
        <w:rPr>
          <w:sz w:val="32"/>
        </w:rPr>
        <w:t xml:space="preserve">200м </w:t>
      </w:r>
      <w:r>
        <w:rPr>
          <w:sz w:val="32"/>
          <w:lang w:val="en-US"/>
        </w:rPr>
        <w:t>I</w:t>
      </w:r>
      <w:r>
        <w:rPr>
          <w:sz w:val="32"/>
        </w:rPr>
        <w:t>-</w:t>
      </w:r>
      <w:r>
        <w:rPr>
          <w:sz w:val="32"/>
        </w:rPr>
        <w:tab/>
        <w:t>Осыпной заснеженный склон. Подводит под ве</w:t>
      </w:r>
      <w:r>
        <w:rPr>
          <w:sz w:val="32"/>
        </w:rPr>
        <w:t>р</w:t>
      </w:r>
      <w:r>
        <w:rPr>
          <w:sz w:val="32"/>
        </w:rPr>
        <w:t>шинный ледник.</w:t>
      </w:r>
    </w:p>
    <w:p w:rsidR="00096F58" w:rsidRDefault="00096F58" w:rsidP="00096F58">
      <w:pPr>
        <w:ind w:left="-567" w:right="-381" w:firstLine="567"/>
        <w:rPr>
          <w:sz w:val="32"/>
        </w:rPr>
      </w:pPr>
      <w:proofErr w:type="spellStart"/>
      <w:r>
        <w:rPr>
          <w:sz w:val="32"/>
        </w:rPr>
        <w:t>Уч</w:t>
      </w:r>
      <w:proofErr w:type="spellEnd"/>
      <w:r>
        <w:rPr>
          <w:sz w:val="32"/>
        </w:rPr>
        <w:t>. 4-5 45</w:t>
      </w:r>
      <w:r>
        <w:rPr>
          <w:sz w:val="32"/>
          <w:vertAlign w:val="superscript"/>
        </w:rPr>
        <w:t>о</w:t>
      </w:r>
      <w:r>
        <w:rPr>
          <w:sz w:val="32"/>
        </w:rPr>
        <w:t xml:space="preserve">120м </w:t>
      </w:r>
      <w:r>
        <w:rPr>
          <w:sz w:val="32"/>
          <w:lang w:val="en-US"/>
        </w:rPr>
        <w:t>II</w:t>
      </w:r>
      <w:r>
        <w:rPr>
          <w:sz w:val="32"/>
        </w:rPr>
        <w:t>+</w:t>
      </w:r>
      <w:r>
        <w:rPr>
          <w:sz w:val="32"/>
        </w:rPr>
        <w:tab/>
        <w:t xml:space="preserve">Выступающее брюхо ледника. </w:t>
      </w:r>
      <w:proofErr w:type="spellStart"/>
      <w:r>
        <w:rPr>
          <w:sz w:val="32"/>
        </w:rPr>
        <w:t>Фирнизированный</w:t>
      </w:r>
      <w:proofErr w:type="spellEnd"/>
      <w:r>
        <w:rPr>
          <w:sz w:val="32"/>
        </w:rPr>
        <w:t xml:space="preserve"> лёд. Трое перил на штопорных крючьях, движение в кошках. Переход на крышу ледн</w:t>
      </w:r>
      <w:r>
        <w:rPr>
          <w:sz w:val="32"/>
        </w:rPr>
        <w:t>и</w:t>
      </w:r>
      <w:r>
        <w:rPr>
          <w:sz w:val="32"/>
        </w:rPr>
        <w:t>ка.</w:t>
      </w:r>
    </w:p>
    <w:p w:rsidR="00096F58" w:rsidRDefault="00096F58" w:rsidP="00096F58">
      <w:pPr>
        <w:ind w:left="-567" w:right="-381" w:firstLine="567"/>
        <w:rPr>
          <w:sz w:val="32"/>
        </w:rPr>
      </w:pPr>
      <w:proofErr w:type="spellStart"/>
      <w:r>
        <w:rPr>
          <w:sz w:val="32"/>
        </w:rPr>
        <w:t>Уч</w:t>
      </w:r>
      <w:proofErr w:type="spellEnd"/>
      <w:r>
        <w:rPr>
          <w:sz w:val="32"/>
        </w:rPr>
        <w:t>. 5-6 35</w:t>
      </w:r>
      <w:r>
        <w:rPr>
          <w:sz w:val="32"/>
          <w:vertAlign w:val="superscript"/>
        </w:rPr>
        <w:t>о</w:t>
      </w:r>
      <w:r>
        <w:rPr>
          <w:sz w:val="32"/>
        </w:rPr>
        <w:t xml:space="preserve">100м </w:t>
      </w:r>
      <w:r>
        <w:rPr>
          <w:sz w:val="32"/>
          <w:lang w:val="en-US"/>
        </w:rPr>
        <w:t>I</w:t>
      </w:r>
      <w:r>
        <w:rPr>
          <w:sz w:val="32"/>
        </w:rPr>
        <w:t>+</w:t>
      </w:r>
      <w:r>
        <w:rPr>
          <w:sz w:val="32"/>
        </w:rPr>
        <w:tab/>
        <w:t>Жёсткий наст, страховка через ледорубы.</w:t>
      </w:r>
    </w:p>
    <w:p w:rsidR="00096F58" w:rsidRDefault="00096F58" w:rsidP="00096F58">
      <w:pPr>
        <w:ind w:left="-567" w:right="-381" w:firstLine="567"/>
        <w:rPr>
          <w:sz w:val="32"/>
        </w:rPr>
      </w:pPr>
      <w:proofErr w:type="spellStart"/>
      <w:r>
        <w:rPr>
          <w:sz w:val="32"/>
        </w:rPr>
        <w:t>Уч</w:t>
      </w:r>
      <w:proofErr w:type="spellEnd"/>
      <w:r>
        <w:rPr>
          <w:sz w:val="32"/>
        </w:rPr>
        <w:t>. 6-7 25</w:t>
      </w:r>
      <w:r>
        <w:rPr>
          <w:sz w:val="32"/>
          <w:vertAlign w:val="superscript"/>
        </w:rPr>
        <w:t>о</w:t>
      </w:r>
      <w:r>
        <w:rPr>
          <w:sz w:val="32"/>
        </w:rPr>
        <w:t xml:space="preserve">200м </w:t>
      </w:r>
      <w:r>
        <w:rPr>
          <w:sz w:val="32"/>
          <w:lang w:val="en-US"/>
        </w:rPr>
        <w:t>I</w:t>
      </w:r>
      <w:r>
        <w:rPr>
          <w:sz w:val="32"/>
        </w:rPr>
        <w:t>-</w:t>
      </w:r>
      <w:r>
        <w:rPr>
          <w:sz w:val="32"/>
        </w:rPr>
        <w:tab/>
        <w:t xml:space="preserve">Вершинный склон постепенно </w:t>
      </w:r>
      <w:proofErr w:type="spellStart"/>
      <w:r>
        <w:rPr>
          <w:sz w:val="32"/>
        </w:rPr>
        <w:t>выполаживающийся</w:t>
      </w:r>
      <w:proofErr w:type="spellEnd"/>
      <w:r>
        <w:rPr>
          <w:sz w:val="32"/>
        </w:rPr>
        <w:t>. Снег наст</w:t>
      </w:r>
      <w:r>
        <w:rPr>
          <w:sz w:val="32"/>
        </w:rPr>
        <w:t>о</w:t>
      </w:r>
      <w:r>
        <w:rPr>
          <w:sz w:val="32"/>
        </w:rPr>
        <w:t>вый иногда проваливающийся. Выход на вершину Пограничник Забайк</w:t>
      </w:r>
      <w:r>
        <w:rPr>
          <w:sz w:val="32"/>
        </w:rPr>
        <w:t>а</w:t>
      </w:r>
      <w:r>
        <w:rPr>
          <w:sz w:val="32"/>
        </w:rPr>
        <w:t>лья 3601,7. В мае 1978 года вершина представляла большой сугроб, плавно снижа</w:t>
      </w:r>
      <w:r>
        <w:rPr>
          <w:sz w:val="32"/>
        </w:rPr>
        <w:t>ю</w:t>
      </w:r>
      <w:r>
        <w:rPr>
          <w:sz w:val="32"/>
        </w:rPr>
        <w:t>щийся во все стороны.</w:t>
      </w:r>
    </w:p>
    <w:p w:rsidR="00096F58" w:rsidRDefault="00096F58" w:rsidP="00096F58">
      <w:pPr>
        <w:ind w:left="-567" w:right="-381" w:firstLine="567"/>
        <w:rPr>
          <w:sz w:val="32"/>
        </w:rPr>
      </w:pPr>
      <w:r>
        <w:rPr>
          <w:sz w:val="32"/>
        </w:rPr>
        <w:t xml:space="preserve">Спуск по пути подъёма. </w:t>
      </w:r>
    </w:p>
    <w:p w:rsidR="00096F58" w:rsidRDefault="00096F58" w:rsidP="00096F58">
      <w:pPr>
        <w:ind w:left="-567" w:right="-381" w:firstLine="567"/>
        <w:rPr>
          <w:sz w:val="32"/>
        </w:rPr>
      </w:pPr>
    </w:p>
    <w:p w:rsidR="00096F58" w:rsidRDefault="00096F58" w:rsidP="00096F58">
      <w:pPr>
        <w:ind w:left="-567" w:right="-381" w:firstLine="567"/>
        <w:rPr>
          <w:sz w:val="32"/>
        </w:rPr>
      </w:pPr>
    </w:p>
    <w:p w:rsidR="00096F58" w:rsidRDefault="00096F58" w:rsidP="00096F58">
      <w:pPr>
        <w:ind w:left="-567" w:right="-381"/>
        <w:rPr>
          <w:sz w:val="32"/>
        </w:rPr>
      </w:pPr>
      <w:r>
        <w:rPr>
          <w:noProof/>
          <w:sz w:val="32"/>
        </w:rPr>
        <w:lastRenderedPageBreak/>
        <w:drawing>
          <wp:inline distT="0" distB="0" distL="0" distR="0">
            <wp:extent cx="6086030" cy="3421503"/>
            <wp:effectExtent l="19050" t="0" r="0" b="0"/>
            <wp:docPr id="1" name="Рисунок 1" descr="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5805" cy="34213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6F58" w:rsidRDefault="00096F58" w:rsidP="00096F58">
      <w:pPr>
        <w:ind w:left="-567" w:right="-381"/>
        <w:rPr>
          <w:sz w:val="32"/>
        </w:rPr>
      </w:pPr>
    </w:p>
    <w:p w:rsidR="00096F58" w:rsidRPr="00FD2A84" w:rsidRDefault="00096F58" w:rsidP="00096F58">
      <w:pPr>
        <w:ind w:left="-567" w:right="-381"/>
        <w:rPr>
          <w:sz w:val="32"/>
        </w:rPr>
      </w:pPr>
      <w:r>
        <w:rPr>
          <w:noProof/>
          <w:sz w:val="32"/>
        </w:rPr>
        <w:drawing>
          <wp:inline distT="0" distB="0" distL="0" distR="0">
            <wp:extent cx="6313335" cy="3709439"/>
            <wp:effectExtent l="19050" t="0" r="0" b="0"/>
            <wp:docPr id="2" name="Рисунок 2" descr="Фотопанорама с С-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Фотопанорама с С-З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6274" cy="37111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6F58" w:rsidRDefault="00096F58" w:rsidP="00096F58">
      <w:pPr>
        <w:ind w:left="-567" w:right="-381"/>
        <w:rPr>
          <w:sz w:val="32"/>
        </w:rPr>
      </w:pPr>
    </w:p>
    <w:p w:rsidR="00096F58" w:rsidRDefault="00096F58" w:rsidP="00096F58">
      <w:pPr>
        <w:ind w:left="-567" w:right="-381"/>
        <w:jc w:val="center"/>
        <w:rPr>
          <w:b/>
          <w:sz w:val="32"/>
          <w:szCs w:val="32"/>
        </w:rPr>
      </w:pPr>
    </w:p>
    <w:p w:rsidR="00096F58" w:rsidRDefault="00096F58" w:rsidP="00096F58">
      <w:pPr>
        <w:ind w:left="-567" w:right="-381"/>
        <w:jc w:val="center"/>
        <w:rPr>
          <w:b/>
          <w:sz w:val="32"/>
          <w:szCs w:val="32"/>
        </w:rPr>
      </w:pPr>
    </w:p>
    <w:p w:rsidR="00096F58" w:rsidRDefault="00096F58" w:rsidP="00096F58">
      <w:pPr>
        <w:ind w:left="-567" w:right="-381"/>
        <w:jc w:val="center"/>
        <w:rPr>
          <w:b/>
          <w:sz w:val="32"/>
          <w:szCs w:val="32"/>
        </w:rPr>
      </w:pPr>
    </w:p>
    <w:p w:rsidR="00096F58" w:rsidRDefault="00096F58"/>
    <w:sectPr w:rsidR="00096F58" w:rsidSect="000E41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characterSpacingControl w:val="doNotCompress"/>
  <w:savePreviewPicture/>
  <w:compat/>
  <w:rsids>
    <w:rsidRoot w:val="00096F58"/>
    <w:rsid w:val="00096F58"/>
    <w:rsid w:val="000E41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F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096F58"/>
    <w:rPr>
      <w:sz w:val="32"/>
      <w:szCs w:val="20"/>
    </w:rPr>
  </w:style>
  <w:style w:type="character" w:customStyle="1" w:styleId="a4">
    <w:name w:val="Основной текст Знак"/>
    <w:basedOn w:val="a0"/>
    <w:link w:val="a3"/>
    <w:semiHidden/>
    <w:rsid w:val="00096F58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96F5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96F5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385</Words>
  <Characters>2198</Characters>
  <Application>Microsoft Office Word</Application>
  <DocSecurity>0</DocSecurity>
  <Lines>18</Lines>
  <Paragraphs>5</Paragraphs>
  <ScaleCrop>false</ScaleCrop>
  <Company/>
  <LinksUpToDate>false</LinksUpToDate>
  <CharactersWithSpaces>2578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2017-11-14T07:06:00Z</dcterms:created>
  <dcterms:modified xsi:type="dcterms:W3CDTF">2017-11-14T07:07:00Z</dcterms:modified>
</cp:coreProperties>
</file>