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65" w:rsidRDefault="00AE4865"/>
    <w:p w:rsidR="00607C21" w:rsidRDefault="00607C21"/>
    <w:p w:rsidR="008C5C65" w:rsidRDefault="00607C21" w:rsidP="00607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07C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Кильсе-Бурун</w:t>
      </w:r>
      <w:proofErr w:type="spellEnd"/>
      <w:r w:rsidRPr="00607C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– 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607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07C21" w:rsidRPr="00607C21" w:rsidRDefault="00607C21" w:rsidP="00607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ЦЕНТРУ ЦЕНТРАЛЬНОЙ ЧАСТИ СТЕНЫ (ЗЯБЛИК), 5Б (V, 160 м) </w:t>
      </w:r>
      <w:r w:rsidRPr="00607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</w:t>
      </w:r>
      <w:proofErr w:type="spellStart"/>
      <w:r w:rsidRPr="00607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м-т</w:t>
      </w:r>
      <w:proofErr w:type="spellEnd"/>
      <w:r w:rsidRPr="00607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 </w:t>
      </w:r>
      <w:proofErr w:type="spellStart"/>
      <w:r w:rsidRPr="00607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Головея</w:t>
      </w:r>
      <w:proofErr w:type="spellEnd"/>
      <w:r w:rsidRPr="00607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Ф. Карпенко, 1978 г.)</w:t>
      </w:r>
      <w:r w:rsidRPr="00607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45" w:rightFromText="45" w:vertAnchor="text" w:tblpXSpec="right" w:tblpYSpec="center"/>
        <w:tblW w:w="4335" w:type="dxa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10"/>
      </w:tblGrid>
      <w:tr w:rsidR="00607C21" w:rsidRPr="00607C21" w:rsidTr="00607C21">
        <w:trPr>
          <w:tblCellSpacing w:w="3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7C21" w:rsidRPr="00607C21" w:rsidRDefault="00607C21" w:rsidP="0060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19400" cy="3810000"/>
                  <wp:effectExtent l="19050" t="0" r="0" b="0"/>
                  <wp:docPr id="1" name="Рисунок 1" descr="http://mountain.ru/world_mounts/crimea/kilse-burun/2004/brynza/img/9_s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untain.ru/world_mounts/crimea/kilse-burun/2004/brynza/img/9_s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7C21" w:rsidRPr="00607C21" w:rsidRDefault="00607C21" w:rsidP="00607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 под маршрут начинается в 100 м западнее кемпинга. От дороги по небольшой осыпи подняться на террасу у большого рыжего внутреннего угла. Маршрут начинается в 20 м правее от него (R0: 200 м, 20</w:t>
      </w:r>
      <w:r w:rsidRPr="00607C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607C21">
        <w:rPr>
          <w:rFonts w:ascii="Times New Roman" w:eastAsia="Times New Roman" w:hAnsi="Times New Roman" w:cs="Times New Roman"/>
          <w:sz w:val="24"/>
          <w:szCs w:val="24"/>
          <w:lang w:eastAsia="ru-RU"/>
        </w:rPr>
        <w:t>, б/к).</w:t>
      </w:r>
    </w:p>
    <w:p w:rsidR="00607C21" w:rsidRPr="00607C21" w:rsidRDefault="00607C21" w:rsidP="00607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R1-R2 - сначала вверх по 8-метровому отвесному внутреннему углу до начала длинной наклонной полки. Далее траверс по полке вправо 35 м до маленькой площадки в основании небольшого внутреннего угла (R1-R2: 8 м, 80</w:t>
      </w:r>
      <w:r w:rsidRPr="00607C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607C21">
        <w:rPr>
          <w:rFonts w:ascii="Times New Roman" w:eastAsia="Times New Roman" w:hAnsi="Times New Roman" w:cs="Times New Roman"/>
          <w:sz w:val="24"/>
          <w:szCs w:val="24"/>
          <w:lang w:eastAsia="ru-RU"/>
        </w:rPr>
        <w:t>, IV; 35 м, 50</w:t>
      </w:r>
      <w:r w:rsidRPr="00607C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607C21">
        <w:rPr>
          <w:rFonts w:ascii="Times New Roman" w:eastAsia="Times New Roman" w:hAnsi="Times New Roman" w:cs="Times New Roman"/>
          <w:sz w:val="24"/>
          <w:szCs w:val="24"/>
          <w:lang w:eastAsia="ru-RU"/>
        </w:rPr>
        <w:t>, I</w:t>
      </w:r>
      <w:proofErr w:type="gramStart"/>
      <w:r w:rsidRPr="00607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07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7C21" w:rsidRPr="00607C21" w:rsidRDefault="00607C21" w:rsidP="00607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R2-R3 - сначала 6 м вверх по левой стенке внутреннего угла, а затем, перейдя через внешний угол влево, вверх и влево по длинной разрушенной щели до небольшого дерева. От него (</w:t>
      </w:r>
      <w:proofErr w:type="spellStart"/>
      <w:r w:rsidRPr="00607C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уч-к</w:t>
      </w:r>
      <w:proofErr w:type="spellEnd"/>
      <w:r w:rsidRPr="00607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R3-R4) вверх и влево по щели до большого отвесного внутреннего угла Книга </w:t>
      </w:r>
    </w:p>
    <w:p w:rsidR="00607C21" w:rsidRPr="00607C21" w:rsidRDefault="00607C21" w:rsidP="00607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C21">
        <w:rPr>
          <w:rFonts w:ascii="Times New Roman" w:eastAsia="Times New Roman" w:hAnsi="Times New Roman" w:cs="Times New Roman"/>
          <w:sz w:val="24"/>
          <w:szCs w:val="24"/>
          <w:lang w:eastAsia="ru-RU"/>
        </w:rPr>
        <w:t>(R2-R3: 40 м, 80</w:t>
      </w:r>
      <w:r w:rsidRPr="00607C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607C21">
        <w:rPr>
          <w:rFonts w:ascii="Times New Roman" w:eastAsia="Times New Roman" w:hAnsi="Times New Roman" w:cs="Times New Roman"/>
          <w:sz w:val="24"/>
          <w:szCs w:val="24"/>
          <w:lang w:eastAsia="ru-RU"/>
        </w:rPr>
        <w:t>, V+; R3-R4 40 м, 80</w:t>
      </w:r>
      <w:r w:rsidRPr="00607C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607C21">
        <w:rPr>
          <w:rFonts w:ascii="Times New Roman" w:eastAsia="Times New Roman" w:hAnsi="Times New Roman" w:cs="Times New Roman"/>
          <w:sz w:val="24"/>
          <w:szCs w:val="24"/>
          <w:lang w:eastAsia="ru-RU"/>
        </w:rPr>
        <w:t>, V+).</w:t>
      </w:r>
    </w:p>
    <w:p w:rsidR="00607C21" w:rsidRPr="00607C21" w:rsidRDefault="00607C21" w:rsidP="00607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есть два варианта подъема: прямо по внутреннему углу Книга (совпадает с маршрутом №8), либо по правой стенке Книги. Далее описан второй вариант.</w:t>
      </w:r>
    </w:p>
    <w:p w:rsidR="00607C21" w:rsidRPr="00607C21" w:rsidRDefault="00607C21" w:rsidP="00607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участках R4-R5 и R5-R6 - вверх 80 м по центру правой стенки Книги до выхода на террасу. Здесь заканчивается основная часть маршрута (R4-R5: 40 м, 80</w:t>
      </w:r>
      <w:r w:rsidRPr="00607C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607C21">
        <w:rPr>
          <w:rFonts w:ascii="Times New Roman" w:eastAsia="Times New Roman" w:hAnsi="Times New Roman" w:cs="Times New Roman"/>
          <w:sz w:val="24"/>
          <w:szCs w:val="24"/>
          <w:lang w:eastAsia="ru-RU"/>
        </w:rPr>
        <w:t>, V; R5-R6 40 м, 80</w:t>
      </w:r>
      <w:r w:rsidRPr="00607C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607C21">
        <w:rPr>
          <w:rFonts w:ascii="Times New Roman" w:eastAsia="Times New Roman" w:hAnsi="Times New Roman" w:cs="Times New Roman"/>
          <w:sz w:val="24"/>
          <w:szCs w:val="24"/>
          <w:lang w:eastAsia="ru-RU"/>
        </w:rPr>
        <w:t>, V</w:t>
      </w:r>
      <w:proofErr w:type="gramStart"/>
      <w:r w:rsidRPr="00607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07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7C21" w:rsidRPr="00607C21" w:rsidRDefault="00607C21" w:rsidP="00607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террасе (</w:t>
      </w:r>
      <w:proofErr w:type="spellStart"/>
      <w:r w:rsidRPr="00607C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уч-к</w:t>
      </w:r>
      <w:proofErr w:type="spellEnd"/>
      <w:r w:rsidRPr="00607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R6-яйла) немного влево и далее 120 м вверх по простым скалам на вершинное плато </w:t>
      </w:r>
      <w:proofErr w:type="gramStart"/>
      <w:r w:rsidRPr="00607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07C21">
        <w:rPr>
          <w:rFonts w:ascii="Times New Roman" w:eastAsia="Times New Roman" w:hAnsi="Times New Roman" w:cs="Times New Roman"/>
          <w:sz w:val="24"/>
          <w:szCs w:val="24"/>
          <w:lang w:eastAsia="ru-RU"/>
        </w:rPr>
        <w:t>R-яйла: 120 м, 50</w:t>
      </w:r>
      <w:r w:rsidRPr="00607C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607C21">
        <w:rPr>
          <w:rFonts w:ascii="Times New Roman" w:eastAsia="Times New Roman" w:hAnsi="Times New Roman" w:cs="Times New Roman"/>
          <w:sz w:val="24"/>
          <w:szCs w:val="24"/>
          <w:lang w:eastAsia="ru-RU"/>
        </w:rPr>
        <w:t>, I ).</w:t>
      </w:r>
    </w:p>
    <w:p w:rsidR="00607C21" w:rsidRPr="00607C21" w:rsidRDefault="00607C21" w:rsidP="00607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C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основной части маршрута составляет 330 м.</w:t>
      </w:r>
    </w:p>
    <w:p w:rsidR="00607C21" w:rsidRPr="00607C21" w:rsidRDefault="00607C21" w:rsidP="00607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C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Восхождение занимает 5 – 7 часов.</w:t>
      </w:r>
    </w:p>
    <w:p w:rsidR="00607C21" w:rsidRPr="00607C21" w:rsidRDefault="00607C21" w:rsidP="00607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P.S. Маршрут </w:t>
      </w:r>
      <w:proofErr w:type="spellStart"/>
      <w:r w:rsidRPr="00607C2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ходится</w:t>
      </w:r>
      <w:proofErr w:type="spellEnd"/>
      <w:r w:rsidRPr="00607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редко.</w:t>
      </w:r>
    </w:p>
    <w:p w:rsidR="00607C21" w:rsidRDefault="00607C21"/>
    <w:sectPr w:rsidR="00607C21" w:rsidSect="00AE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607C21"/>
    <w:rsid w:val="00607C21"/>
    <w:rsid w:val="008C5C65"/>
    <w:rsid w:val="00984525"/>
    <w:rsid w:val="00AE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0">
    <w:name w:val="text10"/>
    <w:basedOn w:val="a0"/>
    <w:rsid w:val="00607C21"/>
  </w:style>
  <w:style w:type="paragraph" w:styleId="a4">
    <w:name w:val="Balloon Text"/>
    <w:basedOn w:val="a"/>
    <w:link w:val="a5"/>
    <w:uiPriority w:val="99"/>
    <w:semiHidden/>
    <w:unhideWhenUsed/>
    <w:rsid w:val="0060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ountain.ru/world_mounts/crimea/kilse-burun/2004/brynza/img/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2017-12-11T11:16:00Z</dcterms:created>
  <dcterms:modified xsi:type="dcterms:W3CDTF">2017-12-12T13:00:00Z</dcterms:modified>
</cp:coreProperties>
</file>